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B90F9">
      <w:pPr>
        <w:pStyle w:val="4"/>
        <w:widowControl/>
        <w:spacing w:beforeAutospacing="0" w:afterAutospacing="0" w:line="560" w:lineRule="exact"/>
        <w:jc w:val="center"/>
        <w:outlineLvl w:val="0"/>
        <w:rPr>
          <w:rStyle w:val="7"/>
          <w:rFonts w:hint="eastAsia" w:ascii="华文中宋" w:hAnsi="华文中宋" w:eastAsia="华文中宋" w:cs="华文中宋"/>
          <w:color w:val="auto"/>
          <w:sz w:val="44"/>
          <w:szCs w:val="44"/>
          <w:shd w:val="clear" w:color="auto" w:fill="FFFFFF"/>
        </w:rPr>
      </w:pPr>
      <w:r>
        <w:rPr>
          <w:rStyle w:val="7"/>
          <w:rFonts w:hint="eastAsia" w:ascii="华文中宋" w:hAnsi="华文中宋" w:eastAsia="华文中宋" w:cs="华文中宋"/>
          <w:color w:val="auto"/>
          <w:sz w:val="44"/>
          <w:szCs w:val="44"/>
          <w:shd w:val="clear" w:color="auto" w:fill="FFFFFF"/>
          <w:lang w:val="en-US" w:eastAsia="zh-CN"/>
        </w:rPr>
        <w:t>青海大学马克思主义学院2026年接收优秀应届本科毕业生免试攻读硕士学位研究生招生工作的方案</w:t>
      </w:r>
    </w:p>
    <w:p w14:paraId="1E1295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0"/>
          <w:sz w:val="32"/>
          <w:szCs w:val="32"/>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kern w:val="0"/>
          <w:sz w:val="32"/>
          <w:szCs w:val="32"/>
        </w:rPr>
        <w:t>根据教育部关于印发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全国普通高等学校推荐优秀应届本科毕业生免试攻读硕士学位研究生工作管理办法(试行)&gt;的通知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青海大学推荐优秀应届本科毕业生免试攻读硕士学位研究生工作管理办法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等文件要求，为切实做好我院2026年接收优秀应届本科毕业生免试攻读硕士学位研究生招生工作，</w:t>
      </w:r>
      <w:r>
        <w:rPr>
          <w:rFonts w:hint="eastAsia" w:ascii="仿宋_GB2312" w:hAnsi="仿宋_GB2312" w:eastAsia="仿宋_GB2312" w:cs="仿宋_GB2312"/>
          <w:color w:val="auto"/>
          <w:kern w:val="0"/>
          <w:sz w:val="32"/>
          <w:szCs w:val="32"/>
        </w:rPr>
        <w:t>确保</w:t>
      </w:r>
      <w:r>
        <w:rPr>
          <w:rFonts w:hint="eastAsia" w:ascii="仿宋_GB2312" w:hAnsi="仿宋_GB2312" w:eastAsia="仿宋_GB2312" w:cs="仿宋_GB2312"/>
          <w:color w:val="auto"/>
          <w:kern w:val="0"/>
          <w:sz w:val="32"/>
          <w:szCs w:val="32"/>
          <w:lang w:val="en-US" w:eastAsia="zh-CN"/>
        </w:rPr>
        <w:t>推免</w:t>
      </w:r>
      <w:r>
        <w:rPr>
          <w:rFonts w:hint="eastAsia" w:ascii="仿宋_GB2312" w:hAnsi="仿宋_GB2312" w:eastAsia="仿宋_GB2312" w:cs="仿宋_GB2312"/>
          <w:color w:val="auto"/>
          <w:kern w:val="0"/>
          <w:sz w:val="32"/>
          <w:szCs w:val="32"/>
        </w:rPr>
        <w:t>工作顺利进行，结合</w:t>
      </w:r>
      <w:r>
        <w:rPr>
          <w:rFonts w:hint="eastAsia" w:ascii="仿宋_GB2312" w:hAnsi="仿宋_GB2312" w:eastAsia="仿宋_GB2312" w:cs="仿宋_GB2312"/>
          <w:color w:val="auto"/>
          <w:kern w:val="0"/>
          <w:sz w:val="32"/>
          <w:szCs w:val="32"/>
          <w:lang w:val="en-US" w:eastAsia="zh-CN"/>
        </w:rPr>
        <w:t>学院</w:t>
      </w:r>
      <w:r>
        <w:rPr>
          <w:rFonts w:hint="eastAsia" w:ascii="仿宋_GB2312" w:hAnsi="仿宋_GB2312" w:eastAsia="仿宋_GB2312" w:cs="仿宋_GB2312"/>
          <w:color w:val="auto"/>
          <w:kern w:val="0"/>
          <w:sz w:val="32"/>
          <w:szCs w:val="32"/>
        </w:rPr>
        <w:t>实际，</w:t>
      </w:r>
      <w:r>
        <w:rPr>
          <w:rFonts w:hint="eastAsia" w:ascii="仿宋_GB2312" w:hAnsi="仿宋_GB2312" w:eastAsia="仿宋_GB2312" w:cs="仿宋_GB2312"/>
          <w:color w:val="auto"/>
          <w:kern w:val="0"/>
          <w:sz w:val="32"/>
          <w:szCs w:val="32"/>
          <w:lang w:val="en-US" w:eastAsia="zh-CN"/>
        </w:rPr>
        <w:t>特</w:t>
      </w:r>
      <w:r>
        <w:rPr>
          <w:rFonts w:hint="eastAsia" w:ascii="仿宋_GB2312" w:hAnsi="仿宋_GB2312" w:eastAsia="仿宋_GB2312" w:cs="仿宋_GB2312"/>
          <w:color w:val="auto"/>
          <w:kern w:val="0"/>
          <w:sz w:val="32"/>
          <w:szCs w:val="32"/>
        </w:rPr>
        <w:t>制定本方案。</w:t>
      </w:r>
    </w:p>
    <w:p w14:paraId="401046CA">
      <w:pPr>
        <w:pStyle w:val="4"/>
        <w:widowControl/>
        <w:spacing w:beforeAutospacing="0" w:afterAutospacing="0" w:line="560" w:lineRule="exact"/>
        <w:ind w:firstLine="641" w:firstLineChars="200"/>
        <w:jc w:val="both"/>
        <w:outlineLvl w:val="1"/>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w:t>
      </w:r>
      <w:r>
        <w:rPr>
          <w:rFonts w:hint="eastAsia" w:ascii="黑体" w:hAnsi="黑体" w:eastAsia="黑体" w:cs="黑体"/>
          <w:b w:val="0"/>
          <w:bCs w:val="0"/>
          <w:color w:val="auto"/>
          <w:sz w:val="32"/>
          <w:szCs w:val="32"/>
          <w:lang w:val="en-US" w:eastAsia="zh-CN"/>
        </w:rPr>
        <w:t>组织领导</w:t>
      </w:r>
    </w:p>
    <w:p w14:paraId="5556D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5" w:lineRule="atLeast"/>
        <w:ind w:right="147"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（一）研究生招生工作领导小组</w:t>
      </w:r>
    </w:p>
    <w:p w14:paraId="760D3B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b w:val="0"/>
          <w:bCs w:val="0"/>
          <w:color w:val="auto"/>
          <w:sz w:val="32"/>
          <w:szCs w:val="32"/>
          <w:lang w:val="en-US" w:eastAsia="zh-CN"/>
        </w:rPr>
      </w:pPr>
      <w:r>
        <w:rPr>
          <w:rFonts w:hint="eastAsia" w:ascii="仿宋_GB2312" w:hAnsi="仿宋" w:eastAsia="仿宋_GB2312" w:cs="仿宋"/>
          <w:b w:val="0"/>
          <w:bCs w:val="0"/>
          <w:color w:val="auto"/>
          <w:sz w:val="32"/>
          <w:szCs w:val="32"/>
          <w:lang w:val="en-US" w:eastAsia="zh-CN"/>
        </w:rPr>
        <w:t>（二）推免生复试</w:t>
      </w:r>
      <w:r>
        <w:rPr>
          <w:rFonts w:hint="eastAsia" w:ascii="仿宋_GB2312" w:hAnsi="仿宋" w:eastAsia="仿宋_GB2312" w:cs="仿宋"/>
          <w:b w:val="0"/>
          <w:bCs w:val="0"/>
          <w:color w:val="auto"/>
          <w:sz w:val="32"/>
          <w:szCs w:val="32"/>
        </w:rPr>
        <w:t>工作监督小组</w:t>
      </w:r>
    </w:p>
    <w:p w14:paraId="741D34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（三）</w:t>
      </w:r>
      <w:r>
        <w:rPr>
          <w:rFonts w:hint="eastAsia" w:ascii="仿宋_GB2312" w:hAnsi="仿宋_GB2312" w:eastAsia="仿宋_GB2312" w:cs="仿宋_GB2312"/>
          <w:b w:val="0"/>
          <w:bCs w:val="0"/>
          <w:color w:val="auto"/>
          <w:sz w:val="32"/>
          <w:szCs w:val="32"/>
          <w:lang w:val="en-US" w:eastAsia="zh-CN"/>
        </w:rPr>
        <w:t>推免生</w:t>
      </w:r>
      <w:r>
        <w:rPr>
          <w:rFonts w:hint="eastAsia" w:ascii="仿宋_GB2312" w:hAnsi="仿宋_GB2312" w:eastAsia="仿宋_GB2312" w:cs="仿宋_GB2312"/>
          <w:b w:val="0"/>
          <w:bCs w:val="0"/>
          <w:color w:val="auto"/>
          <w:sz w:val="32"/>
          <w:szCs w:val="32"/>
        </w:rPr>
        <w:t>复试工作领导小组</w:t>
      </w:r>
    </w:p>
    <w:p w14:paraId="591922DE">
      <w:pPr>
        <w:keepNext w:val="0"/>
        <w:keepLines w:val="0"/>
        <w:pageBreakBefore w:val="0"/>
        <w:widowControl/>
        <w:kinsoku/>
        <w:wordWrap/>
        <w:overflowPunct/>
        <w:topLinePunct w:val="0"/>
        <w:autoSpaceDE/>
        <w:autoSpaceDN/>
        <w:bidi w:val="0"/>
        <w:adjustRightInd/>
        <w:snapToGrid/>
        <w:spacing w:after="0" w:line="576" w:lineRule="atLeast"/>
        <w:ind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w:t>
      </w:r>
      <w:r>
        <w:rPr>
          <w:rFonts w:hint="eastAsia" w:ascii="黑体" w:hAnsi="黑体" w:eastAsia="黑体" w:cs="黑体"/>
          <w:b w:val="0"/>
          <w:bCs/>
          <w:color w:val="auto"/>
          <w:kern w:val="0"/>
          <w:sz w:val="32"/>
          <w:szCs w:val="32"/>
          <w:lang w:val="en-US" w:eastAsia="zh-CN"/>
        </w:rPr>
        <w:t>接收</w:t>
      </w:r>
      <w:r>
        <w:rPr>
          <w:rFonts w:hint="eastAsia" w:ascii="黑体" w:hAnsi="黑体" w:eastAsia="黑体" w:cs="黑体"/>
          <w:b w:val="0"/>
          <w:bCs/>
          <w:color w:val="auto"/>
          <w:kern w:val="0"/>
          <w:sz w:val="32"/>
          <w:szCs w:val="32"/>
        </w:rPr>
        <w:t>条件</w:t>
      </w:r>
    </w:p>
    <w:p w14:paraId="04A50B91">
      <w:pPr>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中华人民共和国公民</w:t>
      </w:r>
    </w:p>
    <w:p w14:paraId="4F933566">
      <w:pPr>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拥护中国共产党领导，德智体美劳全面发展，品德良好，遵纪守法</w:t>
      </w:r>
    </w:p>
    <w:p w14:paraId="0FC25FB3">
      <w:pPr>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（三）身心健康，符合国家及我校相关体检要求</w:t>
      </w:r>
    </w:p>
    <w:p w14:paraId="042F7FBD">
      <w:pPr>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具有所在学校推荐免试资格的2026届优秀</w:t>
      </w:r>
      <w:r>
        <w:rPr>
          <w:rFonts w:hint="eastAsia" w:ascii="仿宋_GB2312" w:hAnsi="仿宋_GB2312" w:eastAsia="仿宋_GB2312" w:cs="仿宋_GB2312"/>
          <w:color w:val="auto"/>
          <w:sz w:val="32"/>
          <w:szCs w:val="32"/>
          <w:lang w:val="en-US" w:eastAsia="zh-CN"/>
        </w:rPr>
        <w:t>应届</w:t>
      </w:r>
      <w:r>
        <w:rPr>
          <w:rFonts w:hint="eastAsia" w:ascii="仿宋_GB2312" w:hAnsi="仿宋_GB2312" w:eastAsia="仿宋_GB2312" w:cs="仿宋_GB2312"/>
          <w:color w:val="auto"/>
          <w:sz w:val="32"/>
          <w:szCs w:val="32"/>
        </w:rPr>
        <w:t>本科毕业生</w:t>
      </w:r>
    </w:p>
    <w:p w14:paraId="1B8C359D">
      <w:pPr>
        <w:keepNext w:val="0"/>
        <w:keepLines w:val="0"/>
        <w:pageBreakBefore w:val="0"/>
        <w:widowControl w:val="0"/>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在校期间学习成绩优秀，学术研究兴趣浓厚，有较好的专业素养，有较强的创新意识和创新能力，有较高的培养潜质</w:t>
      </w:r>
    </w:p>
    <w:p w14:paraId="72709834">
      <w:pPr>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无任何考试作弊、剽窃他人学术成果以及其他违法违纪等受处分记录</w:t>
      </w:r>
    </w:p>
    <w:p w14:paraId="20327140">
      <w:pPr>
        <w:keepNext w:val="0"/>
        <w:keepLines w:val="0"/>
        <w:pageBreakBefore w:val="0"/>
        <w:kinsoku/>
        <w:wordWrap/>
        <w:overflowPunct/>
        <w:topLinePunct w:val="0"/>
        <w:autoSpaceDE/>
        <w:autoSpaceDN/>
        <w:bidi w:val="0"/>
        <w:adjustRightInd/>
        <w:snapToGrid/>
        <w:spacing w:after="0" w:line="576" w:lineRule="atLeast"/>
        <w:ind w:firstLine="640" w:firstLineChars="200"/>
        <w:jc w:val="both"/>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接收类别专业</w:t>
      </w:r>
    </w:p>
    <w:p w14:paraId="5FA4C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atLeas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我院所有学科专业均可接收推免生。招生学科专业以我校公布的2026年推免生招生专业目录为准。</w:t>
      </w:r>
    </w:p>
    <w:p w14:paraId="0949FB4F">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四、材料提交</w:t>
      </w:r>
    </w:p>
    <w:p w14:paraId="283FFEF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default" w:ascii="仿宋_GB2312" w:hAnsi="仿宋_GB2312" w:eastAsia="仿宋_GB2312" w:cs="仿宋_GB2312"/>
          <w:color w:val="auto"/>
          <w:kern w:val="2"/>
          <w:sz w:val="32"/>
          <w:szCs w:val="32"/>
          <w:lang w:val="en-US" w:eastAsia="zh-CN" w:bidi="ar-SA"/>
        </w:rPr>
        <w:t>思想政治素质和品德考核表</w:t>
      </w:r>
      <w:r>
        <w:rPr>
          <w:rFonts w:hint="eastAsia" w:ascii="仿宋_GB2312" w:hAnsi="仿宋_GB2312" w:eastAsia="仿宋_GB2312" w:cs="仿宋_GB2312"/>
          <w:color w:val="auto"/>
          <w:kern w:val="2"/>
          <w:sz w:val="32"/>
          <w:szCs w:val="32"/>
          <w:lang w:val="en-US" w:eastAsia="zh-CN" w:bidi="ar-SA"/>
        </w:rPr>
        <w:t>见附件1</w:t>
      </w:r>
    </w:p>
    <w:p w14:paraId="60DBDB9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w:t>
      </w:r>
      <w:r>
        <w:rPr>
          <w:rFonts w:hint="default" w:ascii="仿宋_GB2312" w:hAnsi="仿宋_GB2312" w:eastAsia="仿宋_GB2312" w:cs="仿宋_GB2312"/>
          <w:color w:val="auto"/>
          <w:kern w:val="2"/>
          <w:sz w:val="32"/>
          <w:szCs w:val="32"/>
          <w:lang w:val="en-US" w:eastAsia="zh-CN" w:bidi="ar-SA"/>
        </w:rPr>
        <w:t>本科阶段成绩单，须加盖学校教务主管部门公章</w:t>
      </w:r>
    </w:p>
    <w:p w14:paraId="0AD2D00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w:t>
      </w:r>
      <w:r>
        <w:rPr>
          <w:rFonts w:hint="default" w:ascii="仿宋_GB2312" w:hAnsi="仿宋_GB2312" w:eastAsia="仿宋_GB2312" w:cs="仿宋_GB2312"/>
          <w:color w:val="auto"/>
          <w:kern w:val="2"/>
          <w:sz w:val="32"/>
          <w:szCs w:val="32"/>
          <w:lang w:val="en-US" w:eastAsia="zh-CN" w:bidi="ar-SA"/>
        </w:rPr>
        <w:t>外语水平证明或外语资格考试成绩单</w:t>
      </w:r>
    </w:p>
    <w:p w14:paraId="523B7AE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w:t>
      </w:r>
      <w:r>
        <w:rPr>
          <w:rFonts w:hint="default" w:ascii="仿宋_GB2312" w:hAnsi="仿宋_GB2312" w:eastAsia="仿宋_GB2312" w:cs="仿宋_GB2312"/>
          <w:color w:val="auto"/>
          <w:kern w:val="2"/>
          <w:sz w:val="32"/>
          <w:szCs w:val="32"/>
          <w:lang w:val="en-US" w:eastAsia="zh-CN" w:bidi="ar-SA"/>
        </w:rPr>
        <w:t>获奖证书</w:t>
      </w:r>
    </w:p>
    <w:p w14:paraId="17C0F2F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w:t>
      </w:r>
      <w:r>
        <w:rPr>
          <w:rFonts w:hint="default" w:ascii="仿宋_GB2312" w:hAnsi="仿宋_GB2312" w:eastAsia="仿宋_GB2312" w:cs="仿宋_GB2312"/>
          <w:color w:val="auto"/>
          <w:kern w:val="2"/>
          <w:sz w:val="32"/>
          <w:szCs w:val="32"/>
          <w:lang w:val="en-US" w:eastAsia="zh-CN" w:bidi="ar-SA"/>
        </w:rPr>
        <w:t>体现自身学术水平的代表性学术论文、出版物或原创性工作成果等材料</w:t>
      </w:r>
    </w:p>
    <w:p w14:paraId="0D95E0D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w:t>
      </w:r>
      <w:r>
        <w:rPr>
          <w:rFonts w:hint="default" w:ascii="仿宋_GB2312" w:hAnsi="仿宋_GB2312" w:eastAsia="仿宋_GB2312" w:cs="仿宋_GB2312"/>
          <w:color w:val="auto"/>
          <w:kern w:val="2"/>
          <w:sz w:val="32"/>
          <w:szCs w:val="32"/>
          <w:lang w:val="en-US" w:eastAsia="zh-CN" w:bidi="ar-SA"/>
        </w:rPr>
        <w:t>回避情况说明。凡有直系亲属或利益相关人员在我校工作，尤其是在所申请推免的招生单位工作的，要主动说明报备。对未按规定报备声明回避关系且影响推免过程和结果公平公正的学生，学校将取消其推免生拟录取资格。</w:t>
      </w:r>
    </w:p>
    <w:p w14:paraId="1CA5E4A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（七）学院</w:t>
      </w:r>
      <w:r>
        <w:rPr>
          <w:rFonts w:hint="default" w:ascii="仿宋_GB2312" w:hAnsi="仿宋_GB2312" w:eastAsia="仿宋_GB2312" w:cs="仿宋_GB2312"/>
          <w:color w:val="auto"/>
          <w:kern w:val="2"/>
          <w:sz w:val="32"/>
          <w:szCs w:val="32"/>
          <w:lang w:val="en-US" w:eastAsia="zh-CN" w:bidi="ar-SA"/>
        </w:rPr>
        <w:t>要求提供的其他材料。</w:t>
      </w:r>
    </w:p>
    <w:p w14:paraId="54C31DB8">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五、复试录取</w:t>
      </w:r>
    </w:p>
    <w:p w14:paraId="162D4AEF">
      <w:pPr>
        <w:keepNext w:val="0"/>
        <w:keepLines w:val="0"/>
        <w:pageBreakBefore w:val="0"/>
        <w:shd w:val="clear" w:color="auto" w:fill="auto"/>
        <w:kinsoku/>
        <w:wordWrap/>
        <w:overflowPunct/>
        <w:topLinePunct w:val="0"/>
        <w:autoSpaceDE/>
        <w:autoSpaceDN/>
        <w:bidi w:val="0"/>
        <w:adjustRightInd/>
        <w:snapToGrid/>
        <w:spacing w:beforeAutospacing="0" w:after="0" w:afterAutospacing="0" w:line="576" w:lineRule="atLeast"/>
        <w:ind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（一）复试工作</w:t>
      </w:r>
    </w:p>
    <w:p w14:paraId="37977839">
      <w:pPr>
        <w:keepNext w:val="0"/>
        <w:keepLines w:val="0"/>
        <w:pageBreakBefore w:val="0"/>
        <w:shd w:val="clear" w:color="auto" w:fill="auto"/>
        <w:kinsoku/>
        <w:wordWrap/>
        <w:overflowPunct/>
        <w:topLinePunct w:val="0"/>
        <w:autoSpaceDE/>
        <w:autoSpaceDN/>
        <w:bidi w:val="0"/>
        <w:adjustRightInd/>
        <w:snapToGrid/>
        <w:spacing w:beforeAutospacing="0" w:after="0" w:afterAutospacing="0" w:line="576" w:lineRule="atLeast"/>
        <w:ind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1、复试原则</w:t>
      </w:r>
    </w:p>
    <w:p w14:paraId="07358A01">
      <w:pPr>
        <w:keepNext w:val="0"/>
        <w:keepLines w:val="0"/>
        <w:pageBreakBefore w:val="0"/>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坚持公平、公正、公开和科学选拔原则，对考生进行德、智、体、美、劳全面衡量，按需招生，择优录取，确保招生质量。</w:t>
      </w:r>
    </w:p>
    <w:p w14:paraId="57D5CCC4">
      <w:pPr>
        <w:keepNext w:val="0"/>
        <w:keepLines w:val="0"/>
        <w:pageBreakBefore w:val="0"/>
        <w:shd w:val="clear" w:color="auto" w:fill="auto"/>
        <w:kinsoku/>
        <w:wordWrap/>
        <w:overflowPunct/>
        <w:topLinePunct w:val="0"/>
        <w:autoSpaceDE/>
        <w:autoSpaceDN/>
        <w:bidi w:val="0"/>
        <w:adjustRightInd/>
        <w:snapToGrid/>
        <w:spacing w:beforeAutospacing="0" w:after="0" w:afterAutospacing="0" w:line="576" w:lineRule="atLeas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2、复试方式</w:t>
      </w:r>
    </w:p>
    <w:p w14:paraId="0C7E80DE">
      <w:pPr>
        <w:keepNext w:val="0"/>
        <w:keepLines w:val="0"/>
        <w:pageBreakBefore w:val="0"/>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default"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复试采用网络远程复试方式进行，以面试考核为主，复试成绩满分100分。2025年9月28日前完成复试工作，具体时间确定后提前电话通知考生。</w:t>
      </w:r>
    </w:p>
    <w:p w14:paraId="78BB5857">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0" w:afterAutospacing="0" w:line="576" w:lineRule="atLeas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lang w:eastAsia="zh-CN"/>
        </w:rPr>
      </w:pPr>
      <w:r>
        <w:rPr>
          <w:rFonts w:hint="eastAsia" w:ascii="仿宋_GB2312" w:hAnsi="仿宋_GB2312" w:eastAsia="仿宋_GB2312" w:cs="仿宋_GB2312"/>
          <w:b/>
          <w:bCs/>
          <w:i w:val="0"/>
          <w:iCs w:val="0"/>
          <w:caps w:val="0"/>
          <w:color w:val="auto"/>
          <w:spacing w:val="0"/>
          <w:sz w:val="32"/>
          <w:szCs w:val="32"/>
          <w:shd w:val="clear" w:color="auto" w:fill="FFFFFF"/>
          <w:lang w:eastAsia="zh-CN"/>
        </w:rPr>
        <w:t>3、复试内容</w:t>
      </w:r>
    </w:p>
    <w:p w14:paraId="45335575">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0" w:afterAutospacing="0" w:line="576" w:lineRule="atLeas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复试内容包括思想政治素质和道德品质考核（10分）、外语能力考核（20分）、专业能力考核（30分）、综合素质考核（40分）。</w:t>
      </w:r>
    </w:p>
    <w:p w14:paraId="155DC762">
      <w:pPr>
        <w:keepNext w:val="0"/>
        <w:keepLines w:val="0"/>
        <w:pageBreakBefore w:val="0"/>
        <w:shd w:val="clear" w:color="auto" w:fill="auto"/>
        <w:kinsoku/>
        <w:wordWrap/>
        <w:overflowPunct/>
        <w:topLinePunct w:val="0"/>
        <w:autoSpaceDE/>
        <w:autoSpaceDN/>
        <w:bidi w:val="0"/>
        <w:adjustRightInd/>
        <w:snapToGrid/>
        <w:spacing w:beforeAutospacing="0" w:after="0" w:afterAutospacing="0" w:line="576" w:lineRule="atLeas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学术学位重点考核考生学术素养、对学科知识的掌握与运用情况及其科研创新能力潜力，专业学位重点考核考生的专业基础、实践能力和职业素养。</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直博生重点考查学术能力和创新潜质。</w:t>
      </w:r>
    </w:p>
    <w:p w14:paraId="521E17CC">
      <w:pPr>
        <w:spacing w:line="560" w:lineRule="exact"/>
        <w:ind w:firstLine="646" w:firstLineChars="202"/>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六、联系方式</w:t>
      </w:r>
    </w:p>
    <w:p w14:paraId="54677EFE">
      <w:pPr>
        <w:spacing w:line="560" w:lineRule="exact"/>
        <w:ind w:firstLine="646" w:firstLineChars="20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联系电话：13734629005</w:t>
      </w:r>
    </w:p>
    <w:p w14:paraId="1D5454BD">
      <w:pPr>
        <w:spacing w:line="560" w:lineRule="exact"/>
        <w:ind w:firstLine="646" w:firstLineChars="20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联 系 人：杨老师</w:t>
      </w:r>
    </w:p>
    <w:p w14:paraId="10C2C98B">
      <w:pPr>
        <w:pStyle w:val="9"/>
        <w:keepNext w:val="0"/>
        <w:keepLines w:val="0"/>
        <w:pageBreakBefore w:val="0"/>
        <w:kinsoku/>
        <w:wordWrap/>
        <w:overflowPunct/>
        <w:topLinePunct w:val="0"/>
        <w:bidi w:val="0"/>
        <w:spacing w:after="0" w:line="576" w:lineRule="atLeas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、其他未尽事宜，按照青海大学相关文件执行。</w:t>
      </w:r>
    </w:p>
    <w:p w14:paraId="5ED5AF80">
      <w:pPr>
        <w:rPr>
          <w:rFonts w:hint="default" w:eastAsia="宋体"/>
          <w:lang w:val="en-US" w:eastAsia="zh-CN"/>
        </w:rPr>
      </w:pPr>
    </w:p>
    <w:p w14:paraId="2486F46A">
      <w:pPr>
        <w:rPr>
          <w:rFonts w:hint="eastAsia"/>
        </w:rPr>
      </w:pPr>
    </w:p>
    <w:p w14:paraId="244C63C8">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p>
    <w:p w14:paraId="2DB8557B">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p>
    <w:p w14:paraId="08EB54D9">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p>
    <w:p w14:paraId="5523256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p>
    <w:p w14:paraId="294708F8">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bookmarkStart w:id="0" w:name="_GoBack"/>
      <w:bookmarkEnd w:id="0"/>
    </w:p>
    <w:p w14:paraId="115BFAD4">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附件：</w:t>
      </w:r>
    </w:p>
    <w:p w14:paraId="3326358E">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1.青海大学202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年接收</w:t>
      </w:r>
      <w:r>
        <w:rPr>
          <w:rFonts w:hint="eastAsia" w:ascii="仿宋_GB2312" w:hAnsi="仿宋_GB2312" w:eastAsia="仿宋_GB2312" w:cs="仿宋_GB2312"/>
          <w:color w:val="auto"/>
          <w:kern w:val="0"/>
          <w:sz w:val="32"/>
          <w:szCs w:val="32"/>
          <w:lang w:val="en-US" w:eastAsia="zh-CN"/>
        </w:rPr>
        <w:t>优秀应届本科毕业生</w:t>
      </w:r>
      <w:r>
        <w:rPr>
          <w:rFonts w:hint="eastAsia" w:ascii="仿宋_GB2312" w:hAnsi="仿宋_GB2312" w:eastAsia="仿宋_GB2312" w:cs="仿宋_GB2312"/>
          <w:color w:val="auto"/>
          <w:kern w:val="0"/>
          <w:sz w:val="32"/>
          <w:szCs w:val="32"/>
        </w:rPr>
        <w:t>免试攻读硕士学位研究生思想政治</w:t>
      </w:r>
      <w:r>
        <w:rPr>
          <w:rFonts w:hint="eastAsia" w:ascii="仿宋_GB2312" w:hAnsi="仿宋_GB2312" w:eastAsia="仿宋_GB2312" w:cs="仿宋_GB2312"/>
          <w:color w:val="auto"/>
          <w:kern w:val="0"/>
          <w:sz w:val="32"/>
          <w:szCs w:val="32"/>
          <w:lang w:val="en-US" w:eastAsia="zh-CN"/>
        </w:rPr>
        <w:t>和</w:t>
      </w:r>
      <w:r>
        <w:rPr>
          <w:rFonts w:hint="eastAsia" w:ascii="仿宋_GB2312" w:hAnsi="仿宋_GB2312" w:eastAsia="仿宋_GB2312" w:cs="仿宋_GB2312"/>
          <w:color w:val="auto"/>
          <w:kern w:val="0"/>
          <w:sz w:val="32"/>
          <w:szCs w:val="32"/>
        </w:rPr>
        <w:t>品德考核表</w:t>
      </w:r>
    </w:p>
    <w:p w14:paraId="427C9F0A">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32"/>
          <w:szCs w:val="32"/>
        </w:rPr>
        <w:t>2.青海大学202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年接收</w:t>
      </w:r>
      <w:r>
        <w:rPr>
          <w:rFonts w:hint="eastAsia" w:ascii="仿宋_GB2312" w:hAnsi="仿宋_GB2312" w:eastAsia="仿宋_GB2312" w:cs="仿宋_GB2312"/>
          <w:color w:val="auto"/>
          <w:kern w:val="0"/>
          <w:sz w:val="32"/>
          <w:szCs w:val="32"/>
          <w:lang w:val="en-US" w:eastAsia="zh-CN"/>
        </w:rPr>
        <w:t>优秀应届本科毕业生</w:t>
      </w:r>
      <w:r>
        <w:rPr>
          <w:rFonts w:hint="eastAsia" w:ascii="仿宋_GB2312" w:hAnsi="仿宋_GB2312" w:eastAsia="仿宋_GB2312" w:cs="仿宋_GB2312"/>
          <w:color w:val="auto"/>
          <w:kern w:val="0"/>
          <w:sz w:val="32"/>
          <w:szCs w:val="32"/>
        </w:rPr>
        <w:t>免试攻读硕士学位研究</w:t>
      </w:r>
      <w:r>
        <w:rPr>
          <w:rFonts w:hint="eastAsia" w:ascii="仿宋_GB2312" w:hAnsi="仿宋_GB2312" w:eastAsia="仿宋_GB2312" w:cs="仿宋_GB2312"/>
          <w:color w:val="auto"/>
          <w:kern w:val="0"/>
          <w:sz w:val="32"/>
          <w:szCs w:val="32"/>
          <w:lang w:val="en-US" w:eastAsia="zh-CN"/>
        </w:rPr>
        <w:t>生复试考核表</w:t>
      </w:r>
    </w:p>
    <w:p w14:paraId="7EE749ED">
      <w:pPr>
        <w:rPr>
          <w:rFonts w:hint="eastAsia"/>
        </w:rPr>
      </w:pPr>
    </w:p>
    <w:p w14:paraId="7D046979">
      <w:pPr>
        <w:rPr>
          <w:rFonts w:hint="eastAsia"/>
        </w:rPr>
      </w:pPr>
    </w:p>
    <w:p w14:paraId="76F8EBB2">
      <w:pPr>
        <w:rPr>
          <w:rFonts w:hint="eastAsia"/>
        </w:rPr>
      </w:pPr>
    </w:p>
    <w:p w14:paraId="35F3F4D9">
      <w:pPr>
        <w:rPr>
          <w:rFonts w:hint="eastAsia"/>
        </w:rPr>
      </w:pPr>
    </w:p>
    <w:p w14:paraId="214C1C03">
      <w:pPr>
        <w:rPr>
          <w:rFonts w:hint="eastAsia"/>
        </w:rPr>
      </w:pPr>
    </w:p>
    <w:p w14:paraId="42680677">
      <w:pPr>
        <w:rPr>
          <w:rFonts w:hint="eastAsia"/>
        </w:rPr>
      </w:pPr>
    </w:p>
    <w:p w14:paraId="1C46B2AD">
      <w:pPr>
        <w:rPr>
          <w:rFonts w:hint="eastAsia"/>
        </w:rPr>
      </w:pPr>
    </w:p>
    <w:p w14:paraId="6AC58A0A">
      <w:p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2025年9月25日</w:t>
      </w:r>
    </w:p>
    <w:p w14:paraId="5A0BF654">
      <w:pPr>
        <w:spacing w:line="560" w:lineRule="exact"/>
        <w:ind w:firstLine="649" w:firstLineChars="202"/>
        <w:rPr>
          <w:rFonts w:hint="eastAsia" w:ascii="仿宋" w:hAnsi="仿宋" w:eastAsia="仿宋" w:cs="仿宋"/>
          <w:b/>
          <w:bCs w:val="0"/>
          <w:color w:val="auto"/>
          <w:kern w:val="0"/>
          <w:sz w:val="32"/>
          <w:szCs w:val="32"/>
          <w:shd w:val="clear" w:color="auto" w:fill="FFFFFF"/>
        </w:rPr>
      </w:pPr>
    </w:p>
    <w:p w14:paraId="385B1430">
      <w:pPr>
        <w:spacing w:line="360" w:lineRule="exact"/>
        <w:rPr>
          <w:rFonts w:hint="eastAsia" w:ascii="仿宋_GB2312" w:hAnsi="仿宋_GB2312" w:eastAsia="仿宋_GB2312" w:cs="仿宋_GB2312"/>
          <w:sz w:val="28"/>
          <w:szCs w:val="28"/>
        </w:rPr>
      </w:pPr>
    </w:p>
    <w:p w14:paraId="4792F105">
      <w:pPr>
        <w:spacing w:line="360" w:lineRule="exact"/>
        <w:rPr>
          <w:rFonts w:hint="eastAsia" w:ascii="仿宋_GB2312" w:hAnsi="仿宋_GB2312" w:eastAsia="仿宋_GB2312" w:cs="仿宋_GB2312"/>
          <w:sz w:val="28"/>
          <w:szCs w:val="28"/>
        </w:rPr>
      </w:pPr>
    </w:p>
    <w:p w14:paraId="35A7B8ED">
      <w:pPr>
        <w:spacing w:line="360" w:lineRule="exact"/>
        <w:rPr>
          <w:rFonts w:hint="eastAsia" w:ascii="仿宋_GB2312" w:hAnsi="仿宋_GB2312" w:eastAsia="仿宋_GB2312" w:cs="仿宋_GB2312"/>
          <w:sz w:val="28"/>
          <w:szCs w:val="28"/>
        </w:rPr>
      </w:pPr>
    </w:p>
    <w:p w14:paraId="1BDF3583">
      <w:pPr>
        <w:spacing w:line="360" w:lineRule="exact"/>
        <w:rPr>
          <w:rFonts w:hint="eastAsia" w:ascii="仿宋_GB2312" w:hAnsi="仿宋_GB2312" w:eastAsia="仿宋_GB2312" w:cs="仿宋_GB2312"/>
          <w:sz w:val="28"/>
          <w:szCs w:val="28"/>
        </w:rPr>
      </w:pPr>
    </w:p>
    <w:p w14:paraId="3B7A8DCF">
      <w:pPr>
        <w:spacing w:line="360" w:lineRule="exact"/>
        <w:rPr>
          <w:rFonts w:hint="eastAsia" w:ascii="仿宋_GB2312" w:hAnsi="仿宋_GB2312" w:eastAsia="仿宋_GB2312" w:cs="仿宋_GB2312"/>
          <w:sz w:val="28"/>
          <w:szCs w:val="28"/>
        </w:rPr>
      </w:pPr>
    </w:p>
    <w:p w14:paraId="20CA5EBE">
      <w:pPr>
        <w:spacing w:line="360" w:lineRule="exact"/>
        <w:rPr>
          <w:rFonts w:hint="eastAsia" w:ascii="仿宋_GB2312" w:hAnsi="仿宋_GB2312" w:eastAsia="仿宋_GB2312" w:cs="仿宋_GB2312"/>
          <w:sz w:val="28"/>
          <w:szCs w:val="28"/>
        </w:rPr>
      </w:pPr>
    </w:p>
    <w:p w14:paraId="1818A8CA">
      <w:pPr>
        <w:spacing w:line="360" w:lineRule="exact"/>
        <w:rPr>
          <w:rFonts w:hint="eastAsia" w:ascii="仿宋_GB2312" w:hAnsi="仿宋_GB2312" w:eastAsia="仿宋_GB2312" w:cs="仿宋_GB2312"/>
          <w:sz w:val="28"/>
          <w:szCs w:val="28"/>
        </w:rPr>
      </w:pPr>
    </w:p>
    <w:p w14:paraId="0F823199">
      <w:pPr>
        <w:spacing w:line="360" w:lineRule="exact"/>
        <w:rPr>
          <w:rFonts w:hint="eastAsia" w:ascii="仿宋_GB2312" w:hAnsi="仿宋_GB2312" w:eastAsia="仿宋_GB2312" w:cs="仿宋_GB2312"/>
          <w:sz w:val="28"/>
          <w:szCs w:val="28"/>
        </w:rPr>
      </w:pPr>
    </w:p>
    <w:p w14:paraId="34BF9358">
      <w:pPr>
        <w:spacing w:line="360" w:lineRule="exact"/>
        <w:rPr>
          <w:rFonts w:hint="eastAsia" w:ascii="仿宋_GB2312" w:hAnsi="仿宋_GB2312" w:eastAsia="仿宋_GB2312" w:cs="仿宋_GB2312"/>
          <w:sz w:val="28"/>
          <w:szCs w:val="28"/>
        </w:rPr>
      </w:pPr>
    </w:p>
    <w:p w14:paraId="297CE1C8">
      <w:pPr>
        <w:spacing w:line="360" w:lineRule="exact"/>
        <w:rPr>
          <w:rFonts w:hint="eastAsia" w:ascii="仿宋_GB2312" w:hAnsi="仿宋_GB2312" w:eastAsia="仿宋_GB2312" w:cs="仿宋_GB2312"/>
          <w:sz w:val="28"/>
          <w:szCs w:val="28"/>
        </w:rPr>
      </w:pPr>
    </w:p>
    <w:p w14:paraId="4BF7D9D1">
      <w:pPr>
        <w:spacing w:line="360" w:lineRule="exact"/>
        <w:rPr>
          <w:rFonts w:hint="eastAsia" w:ascii="仿宋_GB2312" w:hAnsi="仿宋_GB2312" w:eastAsia="仿宋_GB2312" w:cs="仿宋_GB2312"/>
          <w:sz w:val="28"/>
          <w:szCs w:val="28"/>
        </w:rPr>
      </w:pPr>
    </w:p>
    <w:p w14:paraId="78A1528D">
      <w:pPr>
        <w:spacing w:line="360" w:lineRule="exact"/>
        <w:rPr>
          <w:rFonts w:hint="eastAsia" w:ascii="仿宋_GB2312" w:hAnsi="仿宋_GB2312" w:eastAsia="仿宋_GB2312" w:cs="仿宋_GB2312"/>
          <w:sz w:val="28"/>
          <w:szCs w:val="28"/>
        </w:rPr>
      </w:pPr>
    </w:p>
    <w:p w14:paraId="6DE131C3">
      <w:pPr>
        <w:spacing w:line="360" w:lineRule="exact"/>
        <w:rPr>
          <w:rFonts w:hint="eastAsia" w:ascii="仿宋_GB2312" w:hAnsi="仿宋_GB2312" w:eastAsia="仿宋_GB2312" w:cs="仿宋_GB2312"/>
          <w:sz w:val="28"/>
          <w:szCs w:val="28"/>
        </w:rPr>
      </w:pPr>
    </w:p>
    <w:p w14:paraId="4DE19444">
      <w:pPr>
        <w:spacing w:line="360" w:lineRule="exact"/>
        <w:rPr>
          <w:rFonts w:hint="eastAsia" w:ascii="仿宋_GB2312" w:hAnsi="仿宋_GB2312" w:eastAsia="仿宋_GB2312" w:cs="仿宋_GB2312"/>
          <w:sz w:val="28"/>
          <w:szCs w:val="28"/>
        </w:rPr>
      </w:pPr>
    </w:p>
    <w:p w14:paraId="51CF00FF">
      <w:pPr>
        <w:spacing w:line="360" w:lineRule="exact"/>
        <w:rPr>
          <w:rFonts w:hint="eastAsia" w:ascii="仿宋_GB2312" w:hAnsi="仿宋_GB2312" w:eastAsia="仿宋_GB2312" w:cs="仿宋_GB2312"/>
          <w:sz w:val="28"/>
          <w:szCs w:val="28"/>
        </w:rPr>
      </w:pPr>
    </w:p>
    <w:p w14:paraId="10F68894">
      <w:pPr>
        <w:spacing w:line="360" w:lineRule="exact"/>
        <w:rPr>
          <w:rFonts w:hint="eastAsia" w:ascii="仿宋_GB2312" w:hAnsi="仿宋_GB2312" w:eastAsia="仿宋_GB2312" w:cs="仿宋_GB2312"/>
          <w:sz w:val="28"/>
          <w:szCs w:val="28"/>
        </w:rPr>
      </w:pPr>
    </w:p>
    <w:p w14:paraId="5345C860">
      <w:pPr>
        <w:spacing w:line="360" w:lineRule="exact"/>
        <w:rPr>
          <w:rFonts w:hint="eastAsia" w:ascii="仿宋_GB2312" w:hAnsi="仿宋_GB2312" w:eastAsia="仿宋_GB2312" w:cs="仿宋_GB2312"/>
          <w:sz w:val="28"/>
          <w:szCs w:val="28"/>
        </w:rPr>
      </w:pPr>
    </w:p>
    <w:p w14:paraId="694F5BAF">
      <w:pPr>
        <w:spacing w:line="360" w:lineRule="exact"/>
        <w:rPr>
          <w:rFonts w:hint="eastAsia" w:ascii="仿宋_GB2312" w:hAnsi="仿宋_GB2312" w:eastAsia="仿宋_GB2312" w:cs="仿宋_GB2312"/>
          <w:sz w:val="28"/>
          <w:szCs w:val="28"/>
        </w:rPr>
      </w:pPr>
    </w:p>
    <w:p w14:paraId="4928593A">
      <w:pPr>
        <w:spacing w:line="360" w:lineRule="exact"/>
        <w:rPr>
          <w:rFonts w:hint="eastAsia" w:ascii="仿宋_GB2312" w:hAnsi="仿宋_GB2312" w:eastAsia="仿宋_GB2312" w:cs="仿宋_GB2312"/>
          <w:sz w:val="28"/>
          <w:szCs w:val="28"/>
        </w:rPr>
      </w:pPr>
    </w:p>
    <w:p w14:paraId="5DC9144B">
      <w:pPr>
        <w:spacing w:line="360" w:lineRule="exact"/>
        <w:rPr>
          <w:rFonts w:hint="eastAsia" w:ascii="仿宋_GB2312" w:hAnsi="仿宋_GB2312" w:eastAsia="仿宋_GB2312" w:cs="仿宋_GB2312"/>
          <w:sz w:val="28"/>
          <w:szCs w:val="28"/>
        </w:rPr>
      </w:pPr>
    </w:p>
    <w:p w14:paraId="245E3289">
      <w:pPr>
        <w:spacing w:line="360" w:lineRule="exact"/>
        <w:rPr>
          <w:rFonts w:hint="eastAsia" w:ascii="仿宋_GB2312" w:hAnsi="仿宋_GB2312" w:eastAsia="仿宋_GB2312" w:cs="仿宋_GB2312"/>
          <w:sz w:val="28"/>
          <w:szCs w:val="28"/>
        </w:rPr>
      </w:pPr>
    </w:p>
    <w:p w14:paraId="46B993FC">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w:t>
      </w:r>
    </w:p>
    <w:p w14:paraId="16FED987">
      <w:pPr>
        <w:spacing w:line="500" w:lineRule="exact"/>
        <w:ind w:left="-359" w:leftChars="-171" w:right="-454" w:rightChars="-216"/>
        <w:jc w:val="center"/>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青海大学202</w:t>
      </w:r>
      <w:r>
        <w:rPr>
          <w:rFonts w:hint="eastAsia" w:ascii="方正小标宋简体" w:hAnsi="方正小标宋简体" w:eastAsia="方正小标宋简体" w:cs="方正小标宋简体"/>
          <w:b w:val="0"/>
          <w:bCs w:val="0"/>
          <w:color w:val="auto"/>
          <w:sz w:val="28"/>
          <w:szCs w:val="28"/>
          <w:lang w:val="en-US" w:eastAsia="zh-CN"/>
        </w:rPr>
        <w:t>6</w:t>
      </w:r>
      <w:r>
        <w:rPr>
          <w:rFonts w:hint="eastAsia" w:ascii="方正小标宋简体" w:hAnsi="方正小标宋简体" w:eastAsia="方正小标宋简体" w:cs="方正小标宋简体"/>
          <w:b w:val="0"/>
          <w:bCs w:val="0"/>
          <w:color w:val="auto"/>
          <w:sz w:val="28"/>
          <w:szCs w:val="28"/>
        </w:rPr>
        <w:t>年接收</w:t>
      </w:r>
      <w:r>
        <w:rPr>
          <w:rFonts w:hint="eastAsia" w:ascii="方正小标宋简体" w:hAnsi="方正小标宋简体" w:eastAsia="方正小标宋简体" w:cs="方正小标宋简体"/>
          <w:b w:val="0"/>
          <w:bCs w:val="0"/>
          <w:color w:val="auto"/>
          <w:sz w:val="28"/>
          <w:szCs w:val="28"/>
          <w:lang w:val="en-US" w:eastAsia="zh-CN"/>
        </w:rPr>
        <w:t>优秀应届本科毕业生</w:t>
      </w:r>
      <w:r>
        <w:rPr>
          <w:rFonts w:hint="eastAsia" w:ascii="方正小标宋简体" w:hAnsi="方正小标宋简体" w:eastAsia="方正小标宋简体" w:cs="方正小标宋简体"/>
          <w:b w:val="0"/>
          <w:bCs w:val="0"/>
          <w:color w:val="auto"/>
          <w:sz w:val="28"/>
          <w:szCs w:val="28"/>
        </w:rPr>
        <w:t>免试攻读硕士研究生</w:t>
      </w:r>
    </w:p>
    <w:p w14:paraId="18EC7F8C">
      <w:pPr>
        <w:spacing w:line="500" w:lineRule="exact"/>
        <w:ind w:left="-359" w:leftChars="-171" w:right="-454" w:rightChars="-216"/>
        <w:jc w:val="center"/>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思想政治</w:t>
      </w:r>
      <w:r>
        <w:rPr>
          <w:rFonts w:hint="eastAsia" w:ascii="方正小标宋简体" w:hAnsi="方正小标宋简体" w:eastAsia="方正小标宋简体" w:cs="方正小标宋简体"/>
          <w:b w:val="0"/>
          <w:bCs w:val="0"/>
          <w:color w:val="auto"/>
          <w:sz w:val="28"/>
          <w:szCs w:val="28"/>
          <w:lang w:val="en-US" w:eastAsia="zh-CN"/>
        </w:rPr>
        <w:t>素质和</w:t>
      </w:r>
      <w:r>
        <w:rPr>
          <w:rFonts w:hint="eastAsia" w:ascii="方正小标宋简体" w:hAnsi="方正小标宋简体" w:eastAsia="方正小标宋简体" w:cs="方正小标宋简体"/>
          <w:b w:val="0"/>
          <w:bCs w:val="0"/>
          <w:color w:val="auto"/>
          <w:sz w:val="28"/>
          <w:szCs w:val="28"/>
        </w:rPr>
        <w:t>品德考核表</w:t>
      </w:r>
    </w:p>
    <w:tbl>
      <w:tblPr>
        <w:tblStyle w:val="5"/>
        <w:tblW w:w="9325" w:type="dxa"/>
        <w:jc w:val="center"/>
        <w:tblLayout w:type="fixed"/>
        <w:tblCellMar>
          <w:top w:w="0" w:type="dxa"/>
          <w:left w:w="108" w:type="dxa"/>
          <w:bottom w:w="0" w:type="dxa"/>
          <w:right w:w="108" w:type="dxa"/>
        </w:tblCellMar>
      </w:tblPr>
      <w:tblGrid>
        <w:gridCol w:w="1147"/>
        <w:gridCol w:w="238"/>
        <w:gridCol w:w="941"/>
        <w:gridCol w:w="679"/>
        <w:gridCol w:w="215"/>
        <w:gridCol w:w="496"/>
        <w:gridCol w:w="9"/>
        <w:gridCol w:w="1636"/>
        <w:gridCol w:w="1937"/>
        <w:gridCol w:w="2027"/>
      </w:tblGrid>
      <w:tr w14:paraId="0B2DABA2">
        <w:trPr>
          <w:trHeight w:val="585" w:hRule="atLeast"/>
          <w:jc w:val="center"/>
        </w:trPr>
        <w:tc>
          <w:tcPr>
            <w:tcW w:w="1147" w:type="dxa"/>
            <w:tcBorders>
              <w:top w:val="single" w:color="auto" w:sz="12" w:space="0"/>
              <w:left w:val="single" w:color="auto" w:sz="12" w:space="0"/>
              <w:bottom w:val="single" w:color="auto" w:sz="4" w:space="0"/>
              <w:right w:val="single" w:color="auto" w:sz="4" w:space="0"/>
            </w:tcBorders>
            <w:noWrap/>
            <w:vAlign w:val="center"/>
          </w:tcPr>
          <w:p w14:paraId="790C4CD8">
            <w:pPr>
              <w:widowControl/>
              <w:jc w:val="center"/>
              <w:rPr>
                <w:rFonts w:hint="eastAsia" w:ascii="仿宋" w:hAnsi="仿宋" w:eastAsia="仿宋" w:cs="仿宋"/>
                <w:kern w:val="0"/>
                <w:szCs w:val="21"/>
              </w:rPr>
            </w:pPr>
            <w:r>
              <w:rPr>
                <w:rFonts w:hint="eastAsia" w:ascii="仿宋" w:hAnsi="仿宋" w:eastAsia="仿宋" w:cs="仿宋"/>
                <w:kern w:val="0"/>
                <w:szCs w:val="21"/>
              </w:rPr>
              <w:t>姓   名</w:t>
            </w:r>
          </w:p>
        </w:tc>
        <w:tc>
          <w:tcPr>
            <w:tcW w:w="1179" w:type="dxa"/>
            <w:gridSpan w:val="2"/>
            <w:tcBorders>
              <w:top w:val="single" w:color="auto" w:sz="12" w:space="0"/>
              <w:left w:val="nil"/>
              <w:bottom w:val="single" w:color="auto" w:sz="4" w:space="0"/>
              <w:right w:val="single" w:color="auto" w:sz="4" w:space="0"/>
            </w:tcBorders>
            <w:noWrap/>
            <w:vAlign w:val="center"/>
          </w:tcPr>
          <w:p w14:paraId="2F8A1CE5">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679" w:type="dxa"/>
            <w:tcBorders>
              <w:top w:val="single" w:color="auto" w:sz="12" w:space="0"/>
              <w:left w:val="nil"/>
              <w:bottom w:val="single" w:color="auto" w:sz="4" w:space="0"/>
              <w:right w:val="single" w:color="auto" w:sz="4" w:space="0"/>
            </w:tcBorders>
            <w:noWrap/>
            <w:vAlign w:val="center"/>
          </w:tcPr>
          <w:p w14:paraId="4BEA62EF">
            <w:pPr>
              <w:widowControl/>
              <w:jc w:val="center"/>
              <w:rPr>
                <w:rFonts w:hint="eastAsia" w:ascii="仿宋" w:hAnsi="仿宋" w:eastAsia="仿宋" w:cs="仿宋"/>
                <w:kern w:val="0"/>
                <w:szCs w:val="21"/>
              </w:rPr>
            </w:pPr>
            <w:r>
              <w:rPr>
                <w:rFonts w:hint="eastAsia" w:ascii="仿宋" w:hAnsi="仿宋" w:eastAsia="仿宋" w:cs="仿宋"/>
                <w:kern w:val="0"/>
                <w:szCs w:val="21"/>
              </w:rPr>
              <w:t>性别</w:t>
            </w:r>
          </w:p>
        </w:tc>
        <w:tc>
          <w:tcPr>
            <w:tcW w:w="720" w:type="dxa"/>
            <w:gridSpan w:val="3"/>
            <w:tcBorders>
              <w:top w:val="single" w:color="auto" w:sz="12" w:space="0"/>
              <w:left w:val="nil"/>
              <w:bottom w:val="single" w:color="auto" w:sz="4" w:space="0"/>
              <w:right w:val="single" w:color="auto" w:sz="4" w:space="0"/>
            </w:tcBorders>
            <w:noWrap/>
            <w:vAlign w:val="center"/>
          </w:tcPr>
          <w:p w14:paraId="44079912">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1636" w:type="dxa"/>
            <w:tcBorders>
              <w:top w:val="single" w:color="auto" w:sz="12" w:space="0"/>
              <w:left w:val="nil"/>
              <w:bottom w:val="single" w:color="auto" w:sz="4" w:space="0"/>
              <w:right w:val="single" w:color="auto" w:sz="4" w:space="0"/>
            </w:tcBorders>
            <w:noWrap/>
            <w:vAlign w:val="center"/>
          </w:tcPr>
          <w:p w14:paraId="1F466AE9">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报考</w:t>
            </w:r>
            <w:r>
              <w:rPr>
                <w:rFonts w:hint="eastAsia" w:ascii="仿宋" w:hAnsi="仿宋" w:eastAsia="仿宋" w:cs="仿宋"/>
                <w:kern w:val="0"/>
                <w:szCs w:val="21"/>
                <w:lang w:eastAsia="zh-CN"/>
              </w:rPr>
              <w:t>学院</w:t>
            </w:r>
            <w:r>
              <w:rPr>
                <w:rFonts w:hint="eastAsia" w:ascii="仿宋" w:hAnsi="仿宋" w:eastAsia="仿宋" w:cs="仿宋"/>
                <w:kern w:val="0"/>
                <w:szCs w:val="21"/>
              </w:rPr>
              <w:t>、专业</w:t>
            </w:r>
          </w:p>
        </w:tc>
        <w:tc>
          <w:tcPr>
            <w:tcW w:w="3964" w:type="dxa"/>
            <w:gridSpan w:val="2"/>
            <w:tcBorders>
              <w:top w:val="single" w:color="auto" w:sz="12" w:space="0"/>
              <w:left w:val="nil"/>
              <w:bottom w:val="single" w:color="auto" w:sz="4" w:space="0"/>
              <w:right w:val="single" w:color="auto" w:sz="12" w:space="0"/>
            </w:tcBorders>
            <w:noWrap/>
            <w:vAlign w:val="center"/>
          </w:tcPr>
          <w:p w14:paraId="17813A13">
            <w:pPr>
              <w:widowControl/>
              <w:jc w:val="left"/>
              <w:rPr>
                <w:rFonts w:hint="eastAsia" w:ascii="仿宋" w:hAnsi="仿宋" w:eastAsia="仿宋" w:cs="仿宋"/>
                <w:kern w:val="0"/>
                <w:sz w:val="18"/>
                <w:szCs w:val="18"/>
              </w:rPr>
            </w:pPr>
            <w:r>
              <w:rPr>
                <w:rFonts w:hint="eastAsia" w:ascii="仿宋" w:hAnsi="仿宋" w:eastAsia="仿宋" w:cs="仿宋"/>
                <w:kern w:val="0"/>
                <w:sz w:val="22"/>
                <w:szCs w:val="22"/>
              </w:rPr>
              <w:t>　</w:t>
            </w:r>
          </w:p>
        </w:tc>
      </w:tr>
      <w:tr w14:paraId="609928C6">
        <w:trPr>
          <w:trHeight w:val="570" w:hRule="atLeast"/>
          <w:jc w:val="center"/>
        </w:trPr>
        <w:tc>
          <w:tcPr>
            <w:tcW w:w="1147" w:type="dxa"/>
            <w:tcBorders>
              <w:top w:val="nil"/>
              <w:left w:val="single" w:color="auto" w:sz="12" w:space="0"/>
              <w:bottom w:val="single" w:color="auto" w:sz="4" w:space="0"/>
              <w:right w:val="single" w:color="auto" w:sz="4" w:space="0"/>
            </w:tcBorders>
            <w:noWrap/>
            <w:vAlign w:val="center"/>
          </w:tcPr>
          <w:p w14:paraId="2CFF7BE3">
            <w:pPr>
              <w:widowControl/>
              <w:jc w:val="center"/>
              <w:rPr>
                <w:rFonts w:hint="eastAsia" w:ascii="仿宋" w:hAnsi="仿宋" w:eastAsia="仿宋" w:cs="仿宋"/>
                <w:kern w:val="0"/>
                <w:szCs w:val="21"/>
              </w:rPr>
            </w:pPr>
            <w:r>
              <w:rPr>
                <w:rFonts w:hint="eastAsia" w:ascii="仿宋" w:hAnsi="仿宋" w:eastAsia="仿宋" w:cs="仿宋"/>
                <w:kern w:val="0"/>
                <w:szCs w:val="21"/>
              </w:rPr>
              <w:t>政治面貌</w:t>
            </w:r>
          </w:p>
        </w:tc>
        <w:tc>
          <w:tcPr>
            <w:tcW w:w="1179" w:type="dxa"/>
            <w:gridSpan w:val="2"/>
            <w:tcBorders>
              <w:top w:val="nil"/>
              <w:left w:val="nil"/>
              <w:bottom w:val="single" w:color="auto" w:sz="4" w:space="0"/>
              <w:right w:val="single" w:color="auto" w:sz="4" w:space="0"/>
            </w:tcBorders>
            <w:noWrap/>
            <w:vAlign w:val="center"/>
          </w:tcPr>
          <w:p w14:paraId="5885AF3A">
            <w:pPr>
              <w:widowControl/>
              <w:jc w:val="left"/>
              <w:rPr>
                <w:rFonts w:hint="eastAsia" w:ascii="仿宋" w:hAnsi="仿宋" w:eastAsia="仿宋" w:cs="仿宋"/>
                <w:kern w:val="0"/>
                <w:szCs w:val="21"/>
              </w:rPr>
            </w:pPr>
            <w:r>
              <w:rPr>
                <w:rFonts w:hint="eastAsia" w:ascii="仿宋" w:hAnsi="仿宋" w:eastAsia="仿宋" w:cs="仿宋"/>
                <w:kern w:val="0"/>
                <w:szCs w:val="21"/>
              </w:rPr>
              <w:t>　</w:t>
            </w:r>
          </w:p>
        </w:tc>
        <w:tc>
          <w:tcPr>
            <w:tcW w:w="3035" w:type="dxa"/>
            <w:gridSpan w:val="5"/>
            <w:tcBorders>
              <w:top w:val="nil"/>
              <w:left w:val="nil"/>
              <w:bottom w:val="single" w:color="auto" w:sz="4" w:space="0"/>
              <w:right w:val="single" w:color="auto" w:sz="4" w:space="0"/>
            </w:tcBorders>
            <w:noWrap/>
            <w:vAlign w:val="center"/>
          </w:tcPr>
          <w:p w14:paraId="711E7EF0">
            <w:pPr>
              <w:widowControl/>
              <w:jc w:val="center"/>
              <w:rPr>
                <w:rFonts w:hint="eastAsia" w:ascii="仿宋" w:hAnsi="仿宋" w:eastAsia="仿宋" w:cs="仿宋"/>
                <w:kern w:val="0"/>
                <w:szCs w:val="21"/>
              </w:rPr>
            </w:pPr>
            <w:r>
              <w:rPr>
                <w:rFonts w:hint="eastAsia" w:ascii="仿宋" w:hAnsi="仿宋" w:eastAsia="仿宋" w:cs="仿宋"/>
                <w:kern w:val="0"/>
                <w:szCs w:val="21"/>
              </w:rPr>
              <w:t>身份证号</w:t>
            </w:r>
          </w:p>
        </w:tc>
        <w:tc>
          <w:tcPr>
            <w:tcW w:w="3964" w:type="dxa"/>
            <w:gridSpan w:val="2"/>
            <w:tcBorders>
              <w:top w:val="nil"/>
              <w:left w:val="nil"/>
              <w:bottom w:val="single" w:color="auto" w:sz="4" w:space="0"/>
              <w:right w:val="single" w:color="auto" w:sz="12" w:space="0"/>
            </w:tcBorders>
            <w:noWrap/>
            <w:vAlign w:val="center"/>
          </w:tcPr>
          <w:p w14:paraId="4585A464">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42454000">
        <w:trPr>
          <w:trHeight w:val="405" w:hRule="atLeast"/>
          <w:jc w:val="center"/>
        </w:trPr>
        <w:tc>
          <w:tcPr>
            <w:tcW w:w="9325" w:type="dxa"/>
            <w:gridSpan w:val="10"/>
            <w:tcBorders>
              <w:top w:val="single" w:color="auto" w:sz="4" w:space="0"/>
              <w:left w:val="single" w:color="auto" w:sz="12" w:space="0"/>
              <w:bottom w:val="single" w:color="auto" w:sz="4" w:space="0"/>
              <w:right w:val="single" w:color="auto" w:sz="12" w:space="0"/>
            </w:tcBorders>
            <w:noWrap w:val="0"/>
            <w:vAlign w:val="center"/>
          </w:tcPr>
          <w:p w14:paraId="46D83E59">
            <w:pPr>
              <w:widowControl/>
              <w:jc w:val="center"/>
              <w:rPr>
                <w:rFonts w:hint="eastAsia" w:ascii="仿宋" w:hAnsi="仿宋" w:eastAsia="仿宋" w:cs="仿宋"/>
                <w:kern w:val="0"/>
                <w:sz w:val="18"/>
                <w:szCs w:val="18"/>
              </w:rPr>
            </w:pPr>
            <w:r>
              <w:rPr>
                <w:rFonts w:hint="eastAsia" w:ascii="仿宋" w:hAnsi="仿宋" w:eastAsia="仿宋" w:cs="仿宋"/>
                <w:b/>
                <w:szCs w:val="21"/>
              </w:rPr>
              <w:t>下栏由考生所在单位或思想工作部门填写</w:t>
            </w:r>
          </w:p>
        </w:tc>
      </w:tr>
      <w:tr w14:paraId="04C1014D">
        <w:trPr>
          <w:trHeight w:val="4489" w:hRule="atLeast"/>
          <w:jc w:val="center"/>
        </w:trPr>
        <w:tc>
          <w:tcPr>
            <w:tcW w:w="9325" w:type="dxa"/>
            <w:gridSpan w:val="10"/>
            <w:tcBorders>
              <w:top w:val="single" w:color="auto" w:sz="4" w:space="0"/>
              <w:left w:val="single" w:color="auto" w:sz="12" w:space="0"/>
              <w:bottom w:val="single" w:color="auto" w:sz="4" w:space="0"/>
              <w:right w:val="single" w:color="auto" w:sz="12" w:space="0"/>
            </w:tcBorders>
            <w:noWrap w:val="0"/>
            <w:vAlign w:val="top"/>
          </w:tcPr>
          <w:p w14:paraId="2F5F8028">
            <w:pPr>
              <w:ind w:firstLine="420" w:firstLineChars="200"/>
              <w:rPr>
                <w:rFonts w:hint="eastAsia" w:ascii="仿宋" w:hAnsi="仿宋" w:eastAsia="仿宋" w:cs="仿宋"/>
              </w:rPr>
            </w:pPr>
            <w:r>
              <w:rPr>
                <w:rFonts w:hint="eastAsia" w:ascii="仿宋" w:hAnsi="仿宋" w:eastAsia="仿宋" w:cs="仿宋"/>
              </w:rPr>
              <w:t>该生在贵单位期间，政治态度、思想表现、道德品质、遵纪守法、诚实守信、是否参加过法轮功等反动组织等方面的表现、情况：</w:t>
            </w:r>
          </w:p>
          <w:p w14:paraId="435F40F7">
            <w:pPr>
              <w:ind w:firstLine="420" w:firstLineChars="200"/>
              <w:rPr>
                <w:rFonts w:hint="eastAsia" w:ascii="仿宋" w:hAnsi="仿宋" w:eastAsia="仿宋" w:cs="仿宋"/>
              </w:rPr>
            </w:pPr>
          </w:p>
          <w:p w14:paraId="3AD45FCC">
            <w:pPr>
              <w:ind w:firstLine="420" w:firstLineChars="200"/>
              <w:rPr>
                <w:rFonts w:hint="eastAsia" w:ascii="仿宋" w:hAnsi="仿宋" w:eastAsia="仿宋" w:cs="仿宋"/>
              </w:rPr>
            </w:pPr>
          </w:p>
          <w:p w14:paraId="1EAE66BA">
            <w:pPr>
              <w:ind w:firstLine="420" w:firstLineChars="200"/>
              <w:rPr>
                <w:rFonts w:hint="eastAsia" w:ascii="仿宋" w:hAnsi="仿宋" w:eastAsia="仿宋" w:cs="仿宋"/>
              </w:rPr>
            </w:pPr>
          </w:p>
          <w:p w14:paraId="60B22BBA">
            <w:pPr>
              <w:ind w:firstLine="420" w:firstLineChars="200"/>
              <w:rPr>
                <w:rFonts w:hint="eastAsia" w:ascii="仿宋" w:hAnsi="仿宋" w:eastAsia="仿宋" w:cs="仿宋"/>
              </w:rPr>
            </w:pPr>
          </w:p>
          <w:p w14:paraId="7F1B0940">
            <w:pPr>
              <w:ind w:firstLine="420" w:firstLineChars="200"/>
              <w:rPr>
                <w:rFonts w:hint="eastAsia" w:ascii="仿宋" w:hAnsi="仿宋" w:eastAsia="仿宋" w:cs="仿宋"/>
              </w:rPr>
            </w:pPr>
          </w:p>
          <w:p w14:paraId="3E64C76C">
            <w:pPr>
              <w:ind w:firstLine="420" w:firstLineChars="200"/>
              <w:rPr>
                <w:rFonts w:hint="eastAsia" w:ascii="仿宋" w:hAnsi="仿宋" w:eastAsia="仿宋" w:cs="仿宋"/>
              </w:rPr>
            </w:pPr>
          </w:p>
          <w:p w14:paraId="67ED1ED6">
            <w:pPr>
              <w:ind w:firstLine="420" w:firstLineChars="200"/>
              <w:rPr>
                <w:rFonts w:hint="eastAsia" w:ascii="仿宋" w:hAnsi="仿宋" w:eastAsia="仿宋" w:cs="仿宋"/>
              </w:rPr>
            </w:pPr>
          </w:p>
          <w:p w14:paraId="73086FED">
            <w:pPr>
              <w:ind w:firstLine="420" w:firstLineChars="200"/>
              <w:rPr>
                <w:rFonts w:hint="eastAsia" w:ascii="仿宋" w:hAnsi="仿宋" w:eastAsia="仿宋" w:cs="仿宋"/>
              </w:rPr>
            </w:pPr>
          </w:p>
          <w:p w14:paraId="72F4C220">
            <w:pPr>
              <w:ind w:firstLine="420" w:firstLineChars="200"/>
              <w:rPr>
                <w:rFonts w:hint="eastAsia" w:ascii="仿宋" w:hAnsi="仿宋" w:eastAsia="仿宋" w:cs="仿宋"/>
              </w:rPr>
            </w:pPr>
          </w:p>
          <w:p w14:paraId="5FFA6853">
            <w:pPr>
              <w:ind w:firstLine="420" w:firstLineChars="200"/>
              <w:rPr>
                <w:rFonts w:hint="eastAsia" w:ascii="仿宋" w:hAnsi="仿宋" w:eastAsia="仿宋" w:cs="仿宋"/>
              </w:rPr>
            </w:pPr>
          </w:p>
          <w:p w14:paraId="6B82F105">
            <w:pPr>
              <w:ind w:firstLine="420" w:firstLineChars="200"/>
              <w:rPr>
                <w:rFonts w:hint="eastAsia" w:ascii="仿宋" w:hAnsi="仿宋" w:eastAsia="仿宋" w:cs="仿宋"/>
              </w:rPr>
            </w:pPr>
          </w:p>
          <w:p w14:paraId="1D229F32">
            <w:pPr>
              <w:ind w:firstLine="420" w:firstLineChars="200"/>
              <w:rPr>
                <w:rFonts w:hint="eastAsia" w:ascii="仿宋" w:hAnsi="仿宋" w:eastAsia="仿宋" w:cs="仿宋"/>
              </w:rPr>
            </w:pPr>
          </w:p>
          <w:p w14:paraId="05D7F2B5">
            <w:pPr>
              <w:ind w:firstLine="420" w:firstLineChars="200"/>
              <w:rPr>
                <w:rFonts w:hint="eastAsia" w:ascii="仿宋" w:hAnsi="仿宋" w:eastAsia="仿宋" w:cs="仿宋"/>
              </w:rPr>
            </w:pPr>
          </w:p>
          <w:p w14:paraId="646B2747">
            <w:pPr>
              <w:ind w:firstLine="420" w:firstLineChars="200"/>
              <w:rPr>
                <w:rFonts w:hint="eastAsia" w:ascii="仿宋" w:hAnsi="仿宋" w:eastAsia="仿宋" w:cs="仿宋"/>
              </w:rPr>
            </w:pPr>
          </w:p>
          <w:p w14:paraId="01D46066">
            <w:pPr>
              <w:ind w:firstLine="420" w:firstLineChars="200"/>
              <w:rPr>
                <w:rFonts w:hint="eastAsia" w:ascii="仿宋" w:hAnsi="仿宋" w:eastAsia="仿宋" w:cs="仿宋"/>
              </w:rPr>
            </w:pPr>
          </w:p>
        </w:tc>
      </w:tr>
      <w:tr w14:paraId="5C52E5F1">
        <w:trPr>
          <w:trHeight w:val="616" w:hRule="atLeast"/>
          <w:jc w:val="center"/>
        </w:trPr>
        <w:tc>
          <w:tcPr>
            <w:tcW w:w="1385" w:type="dxa"/>
            <w:gridSpan w:val="2"/>
            <w:tcBorders>
              <w:top w:val="single" w:color="auto" w:sz="4" w:space="0"/>
              <w:left w:val="single" w:color="auto" w:sz="12" w:space="0"/>
              <w:bottom w:val="single" w:color="auto" w:sz="4" w:space="0"/>
              <w:right w:val="single" w:color="auto" w:sz="4" w:space="0"/>
            </w:tcBorders>
            <w:noWrap w:val="0"/>
            <w:vAlign w:val="center"/>
          </w:tcPr>
          <w:p w14:paraId="1CB2516E">
            <w:pPr>
              <w:widowControl/>
              <w:jc w:val="center"/>
              <w:rPr>
                <w:rFonts w:hint="eastAsia" w:ascii="仿宋" w:hAnsi="仿宋" w:eastAsia="仿宋" w:cs="仿宋"/>
                <w:kern w:val="0"/>
                <w:sz w:val="22"/>
                <w:szCs w:val="22"/>
              </w:rPr>
            </w:pPr>
            <w:r>
              <w:rPr>
                <w:rFonts w:hint="eastAsia" w:ascii="仿宋" w:hAnsi="仿宋" w:eastAsia="仿宋" w:cs="仿宋"/>
              </w:rPr>
              <w:t>受过何种奖励或处分</w:t>
            </w:r>
          </w:p>
        </w:tc>
        <w:tc>
          <w:tcPr>
            <w:tcW w:w="7940" w:type="dxa"/>
            <w:gridSpan w:val="8"/>
            <w:tcBorders>
              <w:top w:val="single" w:color="auto" w:sz="4" w:space="0"/>
              <w:left w:val="single" w:color="auto" w:sz="4" w:space="0"/>
              <w:bottom w:val="single" w:color="auto" w:sz="4" w:space="0"/>
              <w:right w:val="single" w:color="auto" w:sz="12" w:space="0"/>
            </w:tcBorders>
            <w:noWrap w:val="0"/>
            <w:vAlign w:val="center"/>
          </w:tcPr>
          <w:p w14:paraId="0EE8DCEB">
            <w:pPr>
              <w:widowControl/>
              <w:jc w:val="center"/>
              <w:rPr>
                <w:rFonts w:hint="eastAsia" w:ascii="仿宋" w:hAnsi="仿宋" w:eastAsia="仿宋" w:cs="仿宋"/>
                <w:kern w:val="0"/>
                <w:sz w:val="22"/>
                <w:szCs w:val="22"/>
              </w:rPr>
            </w:pPr>
          </w:p>
        </w:tc>
      </w:tr>
      <w:tr w14:paraId="6A754781">
        <w:trPr>
          <w:trHeight w:val="330" w:hRule="atLeast"/>
          <w:jc w:val="center"/>
        </w:trPr>
        <w:tc>
          <w:tcPr>
            <w:tcW w:w="9325" w:type="dxa"/>
            <w:gridSpan w:val="10"/>
            <w:tcBorders>
              <w:top w:val="single" w:color="auto" w:sz="4" w:space="0"/>
              <w:left w:val="single" w:color="auto" w:sz="12" w:space="0"/>
              <w:bottom w:val="nil"/>
              <w:right w:val="single" w:color="auto" w:sz="12" w:space="0"/>
            </w:tcBorders>
            <w:noWrap w:val="0"/>
            <w:vAlign w:val="center"/>
          </w:tcPr>
          <w:p w14:paraId="13E5834A">
            <w:pPr>
              <w:widowControl/>
              <w:jc w:val="left"/>
              <w:rPr>
                <w:rFonts w:hint="eastAsia" w:ascii="新宋体" w:hAnsi="新宋体" w:eastAsia="新宋体" w:cs="宋体"/>
                <w:b/>
                <w:kern w:val="0"/>
                <w:sz w:val="28"/>
                <w:szCs w:val="28"/>
              </w:rPr>
            </w:pPr>
            <w:r>
              <w:rPr>
                <w:rFonts w:hint="eastAsia" w:ascii="新宋体" w:hAnsi="新宋体" w:eastAsia="新宋体" w:cs="宋体"/>
                <w:kern w:val="0"/>
                <w:sz w:val="24"/>
              </w:rPr>
              <w:t xml:space="preserve">   </w:t>
            </w:r>
            <w:r>
              <w:rPr>
                <w:rFonts w:hint="eastAsia" w:ascii="新宋体" w:hAnsi="新宋体" w:eastAsia="新宋体" w:cs="宋体"/>
                <w:b/>
                <w:kern w:val="0"/>
                <w:sz w:val="28"/>
                <w:szCs w:val="28"/>
              </w:rPr>
              <w:t>以上政审情况属实。</w:t>
            </w:r>
          </w:p>
        </w:tc>
      </w:tr>
      <w:tr w14:paraId="0813F04C">
        <w:trPr>
          <w:trHeight w:val="300" w:hRule="atLeast"/>
          <w:jc w:val="center"/>
        </w:trPr>
        <w:tc>
          <w:tcPr>
            <w:tcW w:w="1147" w:type="dxa"/>
            <w:tcBorders>
              <w:top w:val="nil"/>
              <w:left w:val="single" w:color="auto" w:sz="12" w:space="0"/>
              <w:bottom w:val="nil"/>
              <w:right w:val="nil"/>
            </w:tcBorders>
            <w:noWrap w:val="0"/>
            <w:vAlign w:val="top"/>
          </w:tcPr>
          <w:p w14:paraId="1633EBF9">
            <w:pPr>
              <w:widowControl/>
              <w:jc w:val="left"/>
              <w:rPr>
                <w:rFonts w:ascii="新宋体" w:hAnsi="新宋体" w:eastAsia="新宋体" w:cs="宋体"/>
                <w:kern w:val="0"/>
                <w:sz w:val="24"/>
              </w:rPr>
            </w:pPr>
            <w:r>
              <w:rPr>
                <w:rFonts w:hint="eastAsia" w:ascii="新宋体" w:hAnsi="新宋体" w:eastAsia="新宋体" w:cs="宋体"/>
                <w:kern w:val="0"/>
                <w:sz w:val="24"/>
              </w:rPr>
              <w:t>　</w:t>
            </w:r>
          </w:p>
        </w:tc>
        <w:tc>
          <w:tcPr>
            <w:tcW w:w="2073" w:type="dxa"/>
            <w:gridSpan w:val="4"/>
            <w:tcBorders>
              <w:top w:val="nil"/>
              <w:left w:val="nil"/>
              <w:bottom w:val="nil"/>
              <w:right w:val="nil"/>
            </w:tcBorders>
            <w:noWrap/>
            <w:vAlign w:val="center"/>
          </w:tcPr>
          <w:p w14:paraId="0293C8D9">
            <w:pPr>
              <w:widowControl/>
              <w:jc w:val="left"/>
              <w:rPr>
                <w:rFonts w:ascii="新宋体" w:hAnsi="新宋体" w:eastAsia="新宋体" w:cs="宋体"/>
                <w:kern w:val="0"/>
                <w:sz w:val="24"/>
              </w:rPr>
            </w:pPr>
          </w:p>
        </w:tc>
        <w:tc>
          <w:tcPr>
            <w:tcW w:w="496" w:type="dxa"/>
            <w:tcBorders>
              <w:top w:val="nil"/>
              <w:left w:val="nil"/>
              <w:bottom w:val="nil"/>
              <w:right w:val="nil"/>
            </w:tcBorders>
            <w:noWrap/>
            <w:vAlign w:val="center"/>
          </w:tcPr>
          <w:p w14:paraId="7904750E">
            <w:pPr>
              <w:widowControl/>
              <w:jc w:val="center"/>
              <w:rPr>
                <w:rFonts w:ascii="新宋体" w:hAnsi="新宋体" w:eastAsia="新宋体" w:cs="宋体"/>
                <w:kern w:val="0"/>
                <w:sz w:val="24"/>
              </w:rPr>
            </w:pPr>
          </w:p>
        </w:tc>
        <w:tc>
          <w:tcPr>
            <w:tcW w:w="3582" w:type="dxa"/>
            <w:gridSpan w:val="3"/>
            <w:tcBorders>
              <w:top w:val="nil"/>
              <w:left w:val="nil"/>
              <w:bottom w:val="nil"/>
              <w:right w:val="nil"/>
            </w:tcBorders>
            <w:noWrap/>
            <w:vAlign w:val="center"/>
          </w:tcPr>
          <w:p w14:paraId="2FB34DB2">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经办人签名：</w:t>
            </w:r>
          </w:p>
        </w:tc>
        <w:tc>
          <w:tcPr>
            <w:tcW w:w="2027" w:type="dxa"/>
            <w:tcBorders>
              <w:top w:val="nil"/>
              <w:left w:val="nil"/>
              <w:bottom w:val="nil"/>
              <w:right w:val="single" w:color="auto" w:sz="12" w:space="0"/>
            </w:tcBorders>
            <w:noWrap/>
            <w:vAlign w:val="center"/>
          </w:tcPr>
          <w:p w14:paraId="29BB1666">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w:t>
            </w:r>
          </w:p>
        </w:tc>
      </w:tr>
      <w:tr w14:paraId="419C0ED9">
        <w:trPr>
          <w:trHeight w:val="748" w:hRule="atLeast"/>
          <w:jc w:val="center"/>
        </w:trPr>
        <w:tc>
          <w:tcPr>
            <w:tcW w:w="1147" w:type="dxa"/>
            <w:tcBorders>
              <w:top w:val="nil"/>
              <w:left w:val="single" w:color="auto" w:sz="12" w:space="0"/>
              <w:bottom w:val="single" w:color="auto" w:sz="4" w:space="0"/>
              <w:right w:val="nil"/>
            </w:tcBorders>
            <w:noWrap w:val="0"/>
            <w:vAlign w:val="top"/>
          </w:tcPr>
          <w:p w14:paraId="40873049">
            <w:pPr>
              <w:widowControl/>
              <w:jc w:val="left"/>
              <w:rPr>
                <w:rFonts w:ascii="新宋体" w:hAnsi="新宋体" w:eastAsia="新宋体" w:cs="宋体"/>
                <w:kern w:val="0"/>
                <w:sz w:val="24"/>
              </w:rPr>
            </w:pPr>
            <w:r>
              <w:rPr>
                <w:rFonts w:hint="eastAsia" w:ascii="新宋体" w:hAnsi="新宋体" w:eastAsia="新宋体" w:cs="宋体"/>
                <w:kern w:val="0"/>
                <w:sz w:val="24"/>
              </w:rPr>
              <w:t>　</w:t>
            </w:r>
          </w:p>
        </w:tc>
        <w:tc>
          <w:tcPr>
            <w:tcW w:w="2073" w:type="dxa"/>
            <w:gridSpan w:val="4"/>
            <w:tcBorders>
              <w:top w:val="nil"/>
              <w:left w:val="nil"/>
              <w:bottom w:val="single" w:color="auto" w:sz="4" w:space="0"/>
              <w:right w:val="nil"/>
            </w:tcBorders>
            <w:noWrap/>
            <w:vAlign w:val="center"/>
          </w:tcPr>
          <w:p w14:paraId="61F386AF">
            <w:pPr>
              <w:widowControl/>
              <w:jc w:val="left"/>
              <w:rPr>
                <w:rFonts w:ascii="新宋体" w:hAnsi="新宋体" w:eastAsia="新宋体" w:cs="宋体"/>
                <w:kern w:val="0"/>
                <w:sz w:val="24"/>
              </w:rPr>
            </w:pPr>
            <w:r>
              <w:rPr>
                <w:rFonts w:hint="eastAsia" w:ascii="新宋体" w:hAnsi="新宋体" w:eastAsia="新宋体" w:cs="宋体"/>
                <w:kern w:val="0"/>
                <w:sz w:val="24"/>
              </w:rPr>
              <w:t>　</w:t>
            </w:r>
          </w:p>
        </w:tc>
        <w:tc>
          <w:tcPr>
            <w:tcW w:w="496" w:type="dxa"/>
            <w:tcBorders>
              <w:top w:val="nil"/>
              <w:left w:val="nil"/>
              <w:bottom w:val="single" w:color="auto" w:sz="4" w:space="0"/>
              <w:right w:val="nil"/>
            </w:tcBorders>
            <w:noWrap/>
            <w:vAlign w:val="center"/>
          </w:tcPr>
          <w:p w14:paraId="486FF611">
            <w:pPr>
              <w:widowControl/>
              <w:jc w:val="left"/>
              <w:rPr>
                <w:rFonts w:ascii="新宋体" w:hAnsi="新宋体" w:eastAsia="新宋体" w:cs="宋体"/>
                <w:kern w:val="0"/>
                <w:sz w:val="20"/>
                <w:szCs w:val="20"/>
              </w:rPr>
            </w:pPr>
            <w:r>
              <w:rPr>
                <w:rFonts w:hint="eastAsia" w:ascii="新宋体" w:hAnsi="新宋体" w:eastAsia="新宋体" w:cs="宋体"/>
                <w:kern w:val="0"/>
                <w:sz w:val="20"/>
                <w:szCs w:val="20"/>
              </w:rPr>
              <w:t xml:space="preserve"> </w:t>
            </w:r>
          </w:p>
        </w:tc>
        <w:tc>
          <w:tcPr>
            <w:tcW w:w="3582" w:type="dxa"/>
            <w:gridSpan w:val="3"/>
            <w:tcBorders>
              <w:top w:val="nil"/>
              <w:left w:val="nil"/>
              <w:bottom w:val="single" w:color="auto" w:sz="4" w:space="0"/>
              <w:right w:val="nil"/>
            </w:tcBorders>
            <w:noWrap/>
            <w:vAlign w:val="center"/>
          </w:tcPr>
          <w:p w14:paraId="04DECC2C">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单位名称(公章)：</w:t>
            </w:r>
          </w:p>
          <w:p w14:paraId="6D488755">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(请加盖可以独立对外的基层党委组织部门或人事部门的公章)</w:t>
            </w:r>
          </w:p>
        </w:tc>
        <w:tc>
          <w:tcPr>
            <w:tcW w:w="2027" w:type="dxa"/>
            <w:tcBorders>
              <w:top w:val="nil"/>
              <w:left w:val="nil"/>
              <w:bottom w:val="single" w:color="auto" w:sz="4" w:space="0"/>
              <w:right w:val="single" w:color="auto" w:sz="12" w:space="0"/>
            </w:tcBorders>
            <w:noWrap/>
            <w:vAlign w:val="center"/>
          </w:tcPr>
          <w:p w14:paraId="2E5ABAF3">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年   月   日</w:t>
            </w:r>
          </w:p>
        </w:tc>
      </w:tr>
      <w:tr w14:paraId="0331BE84">
        <w:trPr>
          <w:trHeight w:val="405" w:hRule="atLeast"/>
          <w:jc w:val="center"/>
        </w:trPr>
        <w:tc>
          <w:tcPr>
            <w:tcW w:w="9325" w:type="dxa"/>
            <w:gridSpan w:val="10"/>
            <w:tcBorders>
              <w:top w:val="single" w:color="auto" w:sz="4" w:space="0"/>
              <w:left w:val="single" w:color="auto" w:sz="12" w:space="0"/>
              <w:bottom w:val="single" w:color="auto" w:sz="4" w:space="0"/>
              <w:right w:val="single" w:color="auto" w:sz="12" w:space="0"/>
            </w:tcBorders>
            <w:noWrap w:val="0"/>
            <w:vAlign w:val="center"/>
          </w:tcPr>
          <w:p w14:paraId="4727A9BE">
            <w:pPr>
              <w:widowControl/>
              <w:jc w:val="center"/>
              <w:rPr>
                <w:rFonts w:hint="eastAsia" w:ascii="楷体_GB2312" w:hAnsi="新宋体" w:eastAsia="楷体_GB2312" w:cs="宋体"/>
                <w:b/>
                <w:kern w:val="0"/>
                <w:sz w:val="18"/>
                <w:szCs w:val="18"/>
              </w:rPr>
            </w:pPr>
            <w:r>
              <w:rPr>
                <w:rFonts w:hint="eastAsia" w:ascii="新宋体" w:hAnsi="新宋体" w:eastAsia="新宋体"/>
                <w:b/>
                <w:szCs w:val="21"/>
              </w:rPr>
              <w:t>以下由拟录取</w:t>
            </w:r>
            <w:r>
              <w:rPr>
                <w:rFonts w:hint="eastAsia" w:ascii="新宋体" w:hAnsi="新宋体" w:eastAsia="新宋体"/>
                <w:b/>
                <w:szCs w:val="21"/>
                <w:lang w:eastAsia="zh-CN"/>
              </w:rPr>
              <w:t>学院</w:t>
            </w:r>
            <w:r>
              <w:rPr>
                <w:rFonts w:hint="eastAsia" w:ascii="新宋体" w:hAnsi="新宋体" w:eastAsia="新宋体"/>
                <w:b/>
                <w:szCs w:val="21"/>
              </w:rPr>
              <w:t>填写</w:t>
            </w:r>
          </w:p>
        </w:tc>
      </w:tr>
      <w:tr w14:paraId="652D6750">
        <w:trPr>
          <w:trHeight w:val="2193" w:hRule="atLeast"/>
          <w:jc w:val="center"/>
        </w:trPr>
        <w:tc>
          <w:tcPr>
            <w:tcW w:w="1385" w:type="dxa"/>
            <w:gridSpan w:val="2"/>
            <w:tcBorders>
              <w:top w:val="single" w:color="auto" w:sz="4" w:space="0"/>
              <w:left w:val="single" w:color="auto" w:sz="12" w:space="0"/>
              <w:bottom w:val="single" w:color="auto" w:sz="12" w:space="0"/>
              <w:right w:val="single" w:color="auto" w:sz="4" w:space="0"/>
            </w:tcBorders>
            <w:noWrap w:val="0"/>
            <w:vAlign w:val="center"/>
          </w:tcPr>
          <w:p w14:paraId="51FABBFC">
            <w:pPr>
              <w:widowControl/>
              <w:jc w:val="center"/>
              <w:rPr>
                <w:rFonts w:hint="eastAsia" w:ascii="仿宋" w:hAnsi="仿宋" w:eastAsia="仿宋" w:cs="仿宋"/>
                <w:szCs w:val="21"/>
              </w:rPr>
            </w:pPr>
            <w:r>
              <w:rPr>
                <w:rFonts w:hint="eastAsia" w:ascii="仿宋" w:hAnsi="仿宋" w:eastAsia="仿宋" w:cs="仿宋"/>
                <w:szCs w:val="21"/>
              </w:rPr>
              <w:t>拟录取</w:t>
            </w:r>
            <w:r>
              <w:rPr>
                <w:rFonts w:hint="eastAsia" w:ascii="仿宋" w:hAnsi="仿宋" w:eastAsia="仿宋" w:cs="仿宋"/>
                <w:szCs w:val="21"/>
                <w:lang w:eastAsia="zh-CN"/>
              </w:rPr>
              <w:t>学院</w:t>
            </w:r>
            <w:r>
              <w:rPr>
                <w:rFonts w:hint="eastAsia" w:ascii="仿宋" w:hAnsi="仿宋" w:eastAsia="仿宋" w:cs="仿宋"/>
                <w:szCs w:val="21"/>
              </w:rPr>
              <w:t>政审意见</w:t>
            </w:r>
          </w:p>
        </w:tc>
        <w:tc>
          <w:tcPr>
            <w:tcW w:w="7940" w:type="dxa"/>
            <w:gridSpan w:val="8"/>
            <w:tcBorders>
              <w:top w:val="single" w:color="auto" w:sz="4" w:space="0"/>
              <w:left w:val="single" w:color="auto" w:sz="4" w:space="0"/>
              <w:bottom w:val="single" w:color="auto" w:sz="12" w:space="0"/>
              <w:right w:val="single" w:color="auto" w:sz="12" w:space="0"/>
            </w:tcBorders>
            <w:noWrap w:val="0"/>
            <w:vAlign w:val="center"/>
          </w:tcPr>
          <w:p w14:paraId="07CB87E3">
            <w:pPr>
              <w:widowControl/>
              <w:jc w:val="center"/>
              <w:rPr>
                <w:rFonts w:hint="eastAsia" w:ascii="仿宋" w:hAnsi="仿宋" w:eastAsia="仿宋" w:cs="仿宋"/>
                <w:szCs w:val="21"/>
              </w:rPr>
            </w:pPr>
          </w:p>
          <w:p w14:paraId="2D078D0B">
            <w:pPr>
              <w:widowControl/>
              <w:jc w:val="center"/>
              <w:rPr>
                <w:rFonts w:hint="eastAsia" w:ascii="仿宋" w:hAnsi="仿宋" w:eastAsia="仿宋" w:cs="仿宋"/>
                <w:szCs w:val="21"/>
              </w:rPr>
            </w:pPr>
          </w:p>
          <w:p w14:paraId="082F7857">
            <w:pPr>
              <w:widowControl/>
              <w:jc w:val="center"/>
              <w:rPr>
                <w:rFonts w:hint="eastAsia" w:ascii="仿宋" w:hAnsi="仿宋" w:eastAsia="仿宋" w:cs="仿宋"/>
                <w:szCs w:val="21"/>
              </w:rPr>
            </w:pPr>
          </w:p>
          <w:p w14:paraId="42C86BBF">
            <w:pPr>
              <w:widowControl/>
              <w:ind w:firstLine="2500" w:firstLineChars="1250"/>
              <w:rPr>
                <w:rFonts w:hint="eastAsia" w:ascii="仿宋" w:hAnsi="仿宋" w:eastAsia="仿宋" w:cs="仿宋"/>
                <w:sz w:val="20"/>
                <w:szCs w:val="20"/>
              </w:rPr>
            </w:pPr>
            <w:r>
              <w:rPr>
                <w:rFonts w:hint="eastAsia" w:ascii="仿宋" w:hAnsi="仿宋" w:eastAsia="仿宋" w:cs="仿宋"/>
                <w:sz w:val="20"/>
                <w:szCs w:val="20"/>
              </w:rPr>
              <w:t xml:space="preserve">     负责人签字：            </w:t>
            </w:r>
          </w:p>
          <w:p w14:paraId="6CDA1C8D">
            <w:pPr>
              <w:widowControl/>
              <w:jc w:val="center"/>
              <w:rPr>
                <w:rFonts w:hint="eastAsia" w:ascii="仿宋" w:hAnsi="仿宋" w:eastAsia="仿宋" w:cs="仿宋"/>
                <w:sz w:val="20"/>
                <w:szCs w:val="20"/>
              </w:rPr>
            </w:pPr>
            <w:r>
              <w:rPr>
                <w:rFonts w:hint="eastAsia" w:ascii="仿宋" w:hAnsi="仿宋" w:eastAsia="仿宋" w:cs="仿宋"/>
                <w:sz w:val="20"/>
                <w:szCs w:val="20"/>
              </w:rPr>
              <w:t xml:space="preserve">                                      （公章）             年    月    日</w:t>
            </w:r>
          </w:p>
          <w:p w14:paraId="33D89A60">
            <w:pPr>
              <w:widowControl/>
              <w:jc w:val="center"/>
              <w:rPr>
                <w:rFonts w:hint="eastAsia" w:ascii="仿宋" w:hAnsi="仿宋" w:eastAsia="仿宋" w:cs="仿宋"/>
                <w:szCs w:val="21"/>
              </w:rPr>
            </w:pPr>
          </w:p>
        </w:tc>
      </w:tr>
    </w:tbl>
    <w:p w14:paraId="3DE1439A">
      <w:pPr>
        <w:spacing w:line="500" w:lineRule="exact"/>
        <w:ind w:left="-359" w:leftChars="-171" w:right="-454" w:rightChars="-216"/>
        <w:jc w:val="center"/>
        <w:rPr>
          <w:rFonts w:hint="eastAsia" w:ascii="方正小标宋简体" w:hAnsi="方正小标宋简体" w:eastAsia="方正小标宋简体" w:cs="方正小标宋简体"/>
          <w:b w:val="0"/>
          <w:bCs w:val="0"/>
          <w:color w:val="auto"/>
          <w:sz w:val="28"/>
          <w:szCs w:val="28"/>
        </w:rPr>
      </w:pPr>
    </w:p>
    <w:p w14:paraId="034BD545">
      <w:pPr>
        <w:spacing w:line="360" w:lineRule="exact"/>
        <w:rPr>
          <w:rFonts w:hint="eastAsia" w:ascii="仿宋_GB2312" w:hAnsi="仿宋_GB2312" w:eastAsia="仿宋_GB2312" w:cs="仿宋_GB2312"/>
          <w:color w:val="auto"/>
          <w:sz w:val="28"/>
          <w:szCs w:val="28"/>
        </w:rPr>
      </w:pPr>
    </w:p>
    <w:p w14:paraId="401256B1">
      <w:pPr>
        <w:spacing w:line="360" w:lineRule="exact"/>
        <w:rPr>
          <w:rFonts w:hint="eastAsia"/>
          <w:color w:val="auto"/>
          <w:sz w:val="15"/>
          <w:szCs w:val="15"/>
        </w:rPr>
      </w:pPr>
      <w:r>
        <w:rPr>
          <w:rFonts w:hint="eastAsia" w:ascii="仿宋_GB2312" w:hAnsi="仿宋_GB2312" w:eastAsia="仿宋_GB2312" w:cs="仿宋_GB2312"/>
          <w:color w:val="auto"/>
          <w:sz w:val="28"/>
          <w:szCs w:val="28"/>
        </w:rPr>
        <w:t>附件2：</w:t>
      </w:r>
      <w:r>
        <w:rPr>
          <w:rFonts w:hint="eastAsia" w:ascii="仿宋_GB2312" w:hAnsi="仿宋_GB2312" w:eastAsia="仿宋_GB2312" w:cs="仿宋_GB2312"/>
          <w:color w:val="auto"/>
          <w:sz w:val="15"/>
          <w:szCs w:val="15"/>
        </w:rPr>
        <w:t xml:space="preserve">     </w:t>
      </w:r>
      <w:r>
        <w:rPr>
          <w:rFonts w:hint="eastAsia"/>
          <w:color w:val="auto"/>
          <w:sz w:val="15"/>
          <w:szCs w:val="15"/>
        </w:rPr>
        <w:t xml:space="preserve">   </w:t>
      </w:r>
    </w:p>
    <w:p w14:paraId="479D79A9">
      <w:pPr>
        <w:spacing w:line="500" w:lineRule="exact"/>
        <w:ind w:left="-359" w:leftChars="-171" w:right="-454" w:rightChars="-216"/>
        <w:jc w:val="center"/>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青海大学202</w:t>
      </w:r>
      <w:r>
        <w:rPr>
          <w:rFonts w:hint="eastAsia" w:ascii="方正小标宋简体" w:hAnsi="方正小标宋简体" w:eastAsia="方正小标宋简体" w:cs="方正小标宋简体"/>
          <w:b w:val="0"/>
          <w:bCs w:val="0"/>
          <w:color w:val="auto"/>
          <w:sz w:val="28"/>
          <w:szCs w:val="28"/>
          <w:lang w:val="en-US" w:eastAsia="zh-CN"/>
        </w:rPr>
        <w:t>6</w:t>
      </w:r>
      <w:r>
        <w:rPr>
          <w:rFonts w:hint="eastAsia" w:ascii="方正小标宋简体" w:hAnsi="方正小标宋简体" w:eastAsia="方正小标宋简体" w:cs="方正小标宋简体"/>
          <w:b w:val="0"/>
          <w:bCs w:val="0"/>
          <w:color w:val="auto"/>
          <w:sz w:val="28"/>
          <w:szCs w:val="28"/>
        </w:rPr>
        <w:t>年接收</w:t>
      </w:r>
      <w:r>
        <w:rPr>
          <w:rFonts w:hint="eastAsia" w:ascii="方正小标宋简体" w:hAnsi="方正小标宋简体" w:eastAsia="方正小标宋简体" w:cs="方正小标宋简体"/>
          <w:b w:val="0"/>
          <w:bCs w:val="0"/>
          <w:color w:val="auto"/>
          <w:sz w:val="28"/>
          <w:szCs w:val="28"/>
          <w:lang w:val="en-US" w:eastAsia="zh-CN"/>
        </w:rPr>
        <w:t>优秀应届本科毕业生</w:t>
      </w:r>
      <w:r>
        <w:rPr>
          <w:rFonts w:hint="eastAsia" w:ascii="方正小标宋简体" w:hAnsi="方正小标宋简体" w:eastAsia="方正小标宋简体" w:cs="方正小标宋简体"/>
          <w:b w:val="0"/>
          <w:bCs w:val="0"/>
          <w:color w:val="auto"/>
          <w:sz w:val="28"/>
          <w:szCs w:val="28"/>
        </w:rPr>
        <w:t>免试攻读硕士学位研究生</w:t>
      </w:r>
    </w:p>
    <w:p w14:paraId="21FCB3BA">
      <w:pPr>
        <w:spacing w:line="500" w:lineRule="exact"/>
        <w:ind w:left="-359" w:leftChars="-171" w:right="-454" w:rightChars="-216"/>
        <w:jc w:val="center"/>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lang w:val="en-US" w:eastAsia="zh-CN"/>
        </w:rPr>
        <w:t>复试</w:t>
      </w:r>
      <w:r>
        <w:rPr>
          <w:rFonts w:hint="eastAsia" w:ascii="方正小标宋简体" w:hAnsi="方正小标宋简体" w:eastAsia="方正小标宋简体" w:cs="方正小标宋简体"/>
          <w:b w:val="0"/>
          <w:bCs w:val="0"/>
          <w:color w:val="auto"/>
          <w:sz w:val="28"/>
          <w:szCs w:val="28"/>
        </w:rPr>
        <w:t>考核表</w:t>
      </w:r>
    </w:p>
    <w:tbl>
      <w:tblPr>
        <w:tblStyle w:val="5"/>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410"/>
        <w:gridCol w:w="430"/>
        <w:gridCol w:w="1177"/>
        <w:gridCol w:w="639"/>
        <w:gridCol w:w="668"/>
        <w:gridCol w:w="825"/>
        <w:gridCol w:w="683"/>
        <w:gridCol w:w="457"/>
        <w:gridCol w:w="1069"/>
      </w:tblGrid>
      <w:tr w14:paraId="1260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2177" w:type="dxa"/>
            <w:tcBorders>
              <w:top w:val="single" w:color="auto" w:sz="4" w:space="0"/>
              <w:left w:val="single" w:color="auto" w:sz="4" w:space="0"/>
            </w:tcBorders>
            <w:noWrap w:val="0"/>
            <w:vAlign w:val="center"/>
          </w:tcPr>
          <w:p w14:paraId="55634E10">
            <w:pPr>
              <w:tabs>
                <w:tab w:val="left" w:pos="1064"/>
              </w:tabs>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考生姓名</w:t>
            </w:r>
          </w:p>
        </w:tc>
        <w:tc>
          <w:tcPr>
            <w:tcW w:w="1410" w:type="dxa"/>
            <w:tcBorders>
              <w:top w:val="single" w:color="auto" w:sz="4" w:space="0"/>
            </w:tcBorders>
            <w:noWrap w:val="0"/>
            <w:vAlign w:val="center"/>
          </w:tcPr>
          <w:p w14:paraId="73BB2AA2">
            <w:pPr>
              <w:adjustRightInd w:val="0"/>
              <w:snapToGrid w:val="0"/>
              <w:spacing w:line="240" w:lineRule="atLeast"/>
              <w:rPr>
                <w:rFonts w:hint="eastAsia" w:ascii="仿宋_GB2312" w:hAnsi="仿宋_GB2312" w:eastAsia="仿宋_GB2312" w:cs="仿宋_GB2312"/>
                <w:b/>
                <w:bCs/>
                <w:color w:val="auto"/>
                <w:sz w:val="24"/>
              </w:rPr>
            </w:pPr>
          </w:p>
        </w:tc>
        <w:tc>
          <w:tcPr>
            <w:tcW w:w="1607" w:type="dxa"/>
            <w:gridSpan w:val="2"/>
            <w:tcBorders>
              <w:top w:val="single" w:color="auto" w:sz="4" w:space="0"/>
            </w:tcBorders>
            <w:noWrap w:val="0"/>
            <w:vAlign w:val="center"/>
          </w:tcPr>
          <w:p w14:paraId="7396E5FE">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性    别</w:t>
            </w:r>
          </w:p>
        </w:tc>
        <w:tc>
          <w:tcPr>
            <w:tcW w:w="1307" w:type="dxa"/>
            <w:gridSpan w:val="2"/>
            <w:tcBorders>
              <w:top w:val="single" w:color="auto" w:sz="4" w:space="0"/>
            </w:tcBorders>
            <w:noWrap w:val="0"/>
            <w:vAlign w:val="center"/>
          </w:tcPr>
          <w:p w14:paraId="1BBA8A21">
            <w:pPr>
              <w:adjustRightInd w:val="0"/>
              <w:snapToGrid w:val="0"/>
              <w:spacing w:line="240" w:lineRule="atLeast"/>
              <w:rPr>
                <w:rFonts w:hint="eastAsia" w:ascii="仿宋_GB2312" w:hAnsi="仿宋_GB2312" w:eastAsia="仿宋_GB2312" w:cs="仿宋_GB2312"/>
                <w:b/>
                <w:bCs/>
                <w:color w:val="auto"/>
                <w:sz w:val="24"/>
              </w:rPr>
            </w:pPr>
          </w:p>
        </w:tc>
        <w:tc>
          <w:tcPr>
            <w:tcW w:w="1508" w:type="dxa"/>
            <w:gridSpan w:val="2"/>
            <w:tcBorders>
              <w:top w:val="single" w:color="auto" w:sz="4" w:space="0"/>
            </w:tcBorders>
            <w:noWrap w:val="0"/>
            <w:vAlign w:val="center"/>
          </w:tcPr>
          <w:p w14:paraId="05F55F18">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民    族</w:t>
            </w:r>
          </w:p>
        </w:tc>
        <w:tc>
          <w:tcPr>
            <w:tcW w:w="1526" w:type="dxa"/>
            <w:gridSpan w:val="2"/>
            <w:tcBorders>
              <w:top w:val="single" w:color="auto" w:sz="4" w:space="0"/>
              <w:right w:val="single" w:color="auto" w:sz="4" w:space="0"/>
            </w:tcBorders>
            <w:noWrap w:val="0"/>
            <w:vAlign w:val="center"/>
          </w:tcPr>
          <w:p w14:paraId="6079BB51">
            <w:pPr>
              <w:adjustRightInd w:val="0"/>
              <w:snapToGrid w:val="0"/>
              <w:spacing w:line="240" w:lineRule="atLeast"/>
              <w:rPr>
                <w:rFonts w:hint="eastAsia" w:ascii="仿宋_GB2312" w:hAnsi="仿宋_GB2312" w:eastAsia="仿宋_GB2312" w:cs="仿宋_GB2312"/>
                <w:b/>
                <w:bCs/>
                <w:color w:val="auto"/>
                <w:sz w:val="24"/>
              </w:rPr>
            </w:pPr>
          </w:p>
        </w:tc>
      </w:tr>
      <w:tr w14:paraId="346E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2177" w:type="dxa"/>
            <w:tcBorders>
              <w:left w:val="single" w:color="auto" w:sz="4" w:space="0"/>
            </w:tcBorders>
            <w:noWrap w:val="0"/>
            <w:vAlign w:val="center"/>
          </w:tcPr>
          <w:p w14:paraId="3523144B">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出生年月</w:t>
            </w:r>
          </w:p>
        </w:tc>
        <w:tc>
          <w:tcPr>
            <w:tcW w:w="1410" w:type="dxa"/>
            <w:noWrap w:val="0"/>
            <w:vAlign w:val="center"/>
          </w:tcPr>
          <w:p w14:paraId="3DD87131">
            <w:pPr>
              <w:adjustRightInd w:val="0"/>
              <w:snapToGrid w:val="0"/>
              <w:spacing w:line="240" w:lineRule="atLeast"/>
              <w:rPr>
                <w:rFonts w:hint="eastAsia" w:ascii="仿宋_GB2312" w:hAnsi="仿宋_GB2312" w:eastAsia="仿宋_GB2312" w:cs="仿宋_GB2312"/>
                <w:b/>
                <w:bCs/>
                <w:color w:val="auto"/>
                <w:sz w:val="24"/>
              </w:rPr>
            </w:pPr>
          </w:p>
        </w:tc>
        <w:tc>
          <w:tcPr>
            <w:tcW w:w="1607" w:type="dxa"/>
            <w:gridSpan w:val="2"/>
            <w:noWrap w:val="0"/>
            <w:vAlign w:val="center"/>
          </w:tcPr>
          <w:p w14:paraId="497B12AB">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最后学历</w:t>
            </w:r>
          </w:p>
        </w:tc>
        <w:tc>
          <w:tcPr>
            <w:tcW w:w="1307" w:type="dxa"/>
            <w:gridSpan w:val="2"/>
            <w:noWrap w:val="0"/>
            <w:vAlign w:val="center"/>
          </w:tcPr>
          <w:p w14:paraId="2A0ACC45">
            <w:pPr>
              <w:adjustRightInd w:val="0"/>
              <w:snapToGrid w:val="0"/>
              <w:spacing w:line="240" w:lineRule="atLeast"/>
              <w:rPr>
                <w:rFonts w:hint="eastAsia" w:ascii="仿宋_GB2312" w:hAnsi="仿宋_GB2312" w:eastAsia="仿宋_GB2312" w:cs="仿宋_GB2312"/>
                <w:b/>
                <w:bCs/>
                <w:color w:val="auto"/>
                <w:sz w:val="24"/>
              </w:rPr>
            </w:pPr>
          </w:p>
        </w:tc>
        <w:tc>
          <w:tcPr>
            <w:tcW w:w="1508" w:type="dxa"/>
            <w:gridSpan w:val="2"/>
            <w:noWrap w:val="0"/>
            <w:vAlign w:val="center"/>
          </w:tcPr>
          <w:p w14:paraId="56062A24">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学    位</w:t>
            </w:r>
          </w:p>
        </w:tc>
        <w:tc>
          <w:tcPr>
            <w:tcW w:w="1526" w:type="dxa"/>
            <w:gridSpan w:val="2"/>
            <w:tcBorders>
              <w:right w:val="single" w:color="auto" w:sz="4" w:space="0"/>
            </w:tcBorders>
            <w:noWrap w:val="0"/>
            <w:vAlign w:val="center"/>
          </w:tcPr>
          <w:p w14:paraId="26D1021E">
            <w:pPr>
              <w:adjustRightInd w:val="0"/>
              <w:snapToGrid w:val="0"/>
              <w:spacing w:line="240" w:lineRule="atLeast"/>
              <w:rPr>
                <w:rFonts w:hint="eastAsia" w:ascii="仿宋_GB2312" w:hAnsi="仿宋_GB2312" w:eastAsia="仿宋_GB2312" w:cs="仿宋_GB2312"/>
                <w:b/>
                <w:bCs/>
                <w:color w:val="auto"/>
                <w:sz w:val="24"/>
              </w:rPr>
            </w:pPr>
          </w:p>
        </w:tc>
      </w:tr>
      <w:tr w14:paraId="3CA1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177" w:type="dxa"/>
            <w:tcBorders>
              <w:left w:val="single" w:color="auto" w:sz="4" w:space="0"/>
            </w:tcBorders>
            <w:noWrap w:val="0"/>
            <w:vAlign w:val="center"/>
          </w:tcPr>
          <w:p w14:paraId="56D066C2">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毕业学校</w:t>
            </w:r>
          </w:p>
        </w:tc>
        <w:tc>
          <w:tcPr>
            <w:tcW w:w="1410" w:type="dxa"/>
            <w:noWrap w:val="0"/>
            <w:vAlign w:val="center"/>
          </w:tcPr>
          <w:p w14:paraId="4E504D01">
            <w:pPr>
              <w:adjustRightInd w:val="0"/>
              <w:snapToGrid w:val="0"/>
              <w:spacing w:line="240" w:lineRule="atLeast"/>
              <w:rPr>
                <w:rFonts w:hint="eastAsia" w:ascii="仿宋_GB2312" w:hAnsi="仿宋_GB2312" w:eastAsia="仿宋_GB2312" w:cs="仿宋_GB2312"/>
                <w:b/>
                <w:bCs/>
                <w:color w:val="auto"/>
                <w:sz w:val="24"/>
              </w:rPr>
            </w:pPr>
          </w:p>
        </w:tc>
        <w:tc>
          <w:tcPr>
            <w:tcW w:w="1607" w:type="dxa"/>
            <w:gridSpan w:val="2"/>
            <w:noWrap w:val="0"/>
            <w:vAlign w:val="center"/>
          </w:tcPr>
          <w:p w14:paraId="5EB60505">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毕业专业</w:t>
            </w:r>
          </w:p>
        </w:tc>
        <w:tc>
          <w:tcPr>
            <w:tcW w:w="1307" w:type="dxa"/>
            <w:gridSpan w:val="2"/>
            <w:noWrap w:val="0"/>
            <w:vAlign w:val="center"/>
          </w:tcPr>
          <w:p w14:paraId="210F401A">
            <w:pPr>
              <w:adjustRightInd w:val="0"/>
              <w:snapToGrid w:val="0"/>
              <w:spacing w:line="240" w:lineRule="atLeast"/>
              <w:rPr>
                <w:rFonts w:hint="eastAsia" w:ascii="仿宋_GB2312" w:hAnsi="仿宋_GB2312" w:eastAsia="仿宋_GB2312" w:cs="仿宋_GB2312"/>
                <w:b/>
                <w:bCs/>
                <w:color w:val="auto"/>
                <w:sz w:val="24"/>
              </w:rPr>
            </w:pPr>
          </w:p>
        </w:tc>
        <w:tc>
          <w:tcPr>
            <w:tcW w:w="1508" w:type="dxa"/>
            <w:gridSpan w:val="2"/>
            <w:noWrap w:val="0"/>
            <w:vAlign w:val="center"/>
          </w:tcPr>
          <w:p w14:paraId="299D00C8">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毕业时间</w:t>
            </w:r>
          </w:p>
        </w:tc>
        <w:tc>
          <w:tcPr>
            <w:tcW w:w="1526" w:type="dxa"/>
            <w:gridSpan w:val="2"/>
            <w:tcBorders>
              <w:right w:val="single" w:color="auto" w:sz="4" w:space="0"/>
            </w:tcBorders>
            <w:noWrap w:val="0"/>
            <w:vAlign w:val="center"/>
          </w:tcPr>
          <w:p w14:paraId="4F91DEF5">
            <w:pPr>
              <w:adjustRightInd w:val="0"/>
              <w:snapToGrid w:val="0"/>
              <w:spacing w:line="240" w:lineRule="atLeast"/>
              <w:rPr>
                <w:rFonts w:hint="eastAsia" w:ascii="仿宋_GB2312" w:hAnsi="仿宋_GB2312" w:eastAsia="仿宋_GB2312" w:cs="仿宋_GB2312"/>
                <w:b/>
                <w:bCs/>
                <w:color w:val="auto"/>
                <w:sz w:val="24"/>
              </w:rPr>
            </w:pPr>
          </w:p>
        </w:tc>
      </w:tr>
      <w:tr w14:paraId="4366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2177" w:type="dxa"/>
            <w:tcBorders>
              <w:left w:val="single" w:color="auto" w:sz="4" w:space="0"/>
            </w:tcBorders>
            <w:noWrap w:val="0"/>
            <w:vAlign w:val="center"/>
          </w:tcPr>
          <w:p w14:paraId="5AB29E3E">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申请推免学科</w:t>
            </w:r>
            <w:r>
              <w:rPr>
                <w:rFonts w:hint="default" w:ascii="仿宋_GB2312" w:hAnsi="仿宋_GB2312" w:eastAsia="仿宋_GB2312" w:cs="仿宋_GB2312"/>
                <w:b/>
                <w:bCs/>
                <w:color w:val="auto"/>
                <w:sz w:val="24"/>
              </w:rPr>
              <w:t>专业（类别领域）</w:t>
            </w:r>
            <w:r>
              <w:rPr>
                <w:rFonts w:hint="eastAsia" w:ascii="仿宋_GB2312" w:hAnsi="仿宋_GB2312" w:eastAsia="仿宋_GB2312" w:cs="仿宋_GB2312"/>
                <w:b/>
                <w:bCs/>
                <w:color w:val="auto"/>
                <w:sz w:val="24"/>
              </w:rPr>
              <w:t>代码</w:t>
            </w:r>
          </w:p>
        </w:tc>
        <w:tc>
          <w:tcPr>
            <w:tcW w:w="1410" w:type="dxa"/>
            <w:noWrap w:val="0"/>
            <w:vAlign w:val="center"/>
          </w:tcPr>
          <w:p w14:paraId="60DAAAF7">
            <w:pPr>
              <w:adjustRightInd w:val="0"/>
              <w:snapToGrid w:val="0"/>
              <w:spacing w:line="240" w:lineRule="atLeast"/>
              <w:rPr>
                <w:rFonts w:hint="eastAsia" w:ascii="仿宋_GB2312" w:hAnsi="仿宋_GB2312" w:eastAsia="仿宋_GB2312" w:cs="仿宋_GB2312"/>
                <w:b/>
                <w:bCs/>
                <w:color w:val="auto"/>
                <w:sz w:val="24"/>
              </w:rPr>
            </w:pPr>
          </w:p>
        </w:tc>
        <w:tc>
          <w:tcPr>
            <w:tcW w:w="2246" w:type="dxa"/>
            <w:gridSpan w:val="3"/>
            <w:noWrap w:val="0"/>
            <w:vAlign w:val="center"/>
          </w:tcPr>
          <w:p w14:paraId="711CD2D8">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申请推免学科</w:t>
            </w:r>
            <w:r>
              <w:rPr>
                <w:rFonts w:hint="default" w:ascii="仿宋_GB2312" w:hAnsi="仿宋_GB2312" w:eastAsia="仿宋_GB2312" w:cs="仿宋_GB2312"/>
                <w:b/>
                <w:bCs/>
                <w:color w:val="auto"/>
                <w:sz w:val="24"/>
              </w:rPr>
              <w:t>专业（类别领域）</w:t>
            </w:r>
            <w:r>
              <w:rPr>
                <w:rFonts w:hint="eastAsia" w:ascii="仿宋_GB2312" w:hAnsi="仿宋_GB2312" w:eastAsia="仿宋_GB2312" w:cs="仿宋_GB2312"/>
                <w:b/>
                <w:bCs/>
                <w:color w:val="auto"/>
                <w:sz w:val="24"/>
              </w:rPr>
              <w:t>名称</w:t>
            </w:r>
          </w:p>
        </w:tc>
        <w:tc>
          <w:tcPr>
            <w:tcW w:w="3702" w:type="dxa"/>
            <w:gridSpan w:val="5"/>
            <w:tcBorders>
              <w:right w:val="single" w:color="auto" w:sz="4" w:space="0"/>
            </w:tcBorders>
            <w:noWrap w:val="0"/>
            <w:vAlign w:val="center"/>
          </w:tcPr>
          <w:p w14:paraId="7B25AD09">
            <w:pPr>
              <w:adjustRightInd w:val="0"/>
              <w:snapToGrid w:val="0"/>
              <w:spacing w:line="240" w:lineRule="atLeast"/>
              <w:rPr>
                <w:rFonts w:hint="eastAsia" w:ascii="仿宋_GB2312" w:hAnsi="仿宋_GB2312" w:eastAsia="仿宋_GB2312" w:cs="仿宋_GB2312"/>
                <w:b/>
                <w:bCs/>
                <w:color w:val="auto"/>
                <w:sz w:val="24"/>
              </w:rPr>
            </w:pPr>
          </w:p>
        </w:tc>
      </w:tr>
      <w:tr w14:paraId="321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jc w:val="center"/>
        </w:trPr>
        <w:tc>
          <w:tcPr>
            <w:tcW w:w="2177" w:type="dxa"/>
            <w:tcBorders>
              <w:left w:val="single" w:color="auto" w:sz="4" w:space="0"/>
            </w:tcBorders>
            <w:noWrap w:val="0"/>
            <w:vAlign w:val="center"/>
          </w:tcPr>
          <w:p w14:paraId="44D397C2">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学位</w:t>
            </w:r>
            <w:r>
              <w:rPr>
                <w:rFonts w:hint="eastAsia" w:ascii="仿宋_GB2312" w:hAnsi="仿宋_GB2312" w:eastAsia="仿宋_GB2312" w:cs="仿宋_GB2312"/>
                <w:b/>
                <w:bCs/>
                <w:color w:val="auto"/>
                <w:sz w:val="24"/>
              </w:rPr>
              <w:t>类型</w:t>
            </w:r>
          </w:p>
        </w:tc>
        <w:tc>
          <w:tcPr>
            <w:tcW w:w="4324" w:type="dxa"/>
            <w:gridSpan w:val="5"/>
            <w:noWrap w:val="0"/>
            <w:vAlign w:val="center"/>
          </w:tcPr>
          <w:p w14:paraId="6EE326DB">
            <w:pPr>
              <w:adjustRightInd w:val="0"/>
              <w:snapToGrid w:val="0"/>
              <w:spacing w:line="240" w:lineRule="atLeast"/>
              <w:rPr>
                <w:rFonts w:hint="eastAsia" w:ascii="仿宋_GB2312" w:hAnsi="仿宋_GB2312" w:eastAsia="仿宋_GB2312" w:cs="仿宋_GB2312"/>
                <w:b/>
                <w:bCs/>
                <w:color w:val="auto"/>
                <w:sz w:val="24"/>
              </w:rPr>
            </w:pPr>
          </w:p>
        </w:tc>
        <w:tc>
          <w:tcPr>
            <w:tcW w:w="1508" w:type="dxa"/>
            <w:gridSpan w:val="2"/>
            <w:noWrap w:val="0"/>
            <w:vAlign w:val="center"/>
          </w:tcPr>
          <w:p w14:paraId="176DBE89">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联系电话</w:t>
            </w:r>
          </w:p>
        </w:tc>
        <w:tc>
          <w:tcPr>
            <w:tcW w:w="1526" w:type="dxa"/>
            <w:gridSpan w:val="2"/>
            <w:tcBorders>
              <w:right w:val="single" w:color="auto" w:sz="4" w:space="0"/>
            </w:tcBorders>
            <w:noWrap w:val="0"/>
            <w:vAlign w:val="center"/>
          </w:tcPr>
          <w:p w14:paraId="11E309F1">
            <w:pPr>
              <w:adjustRightInd w:val="0"/>
              <w:snapToGrid w:val="0"/>
              <w:spacing w:line="240" w:lineRule="atLeast"/>
              <w:rPr>
                <w:rFonts w:hint="eastAsia" w:ascii="仿宋_GB2312" w:hAnsi="仿宋_GB2312" w:eastAsia="仿宋_GB2312" w:cs="仿宋_GB2312"/>
                <w:b/>
                <w:bCs/>
                <w:color w:val="auto"/>
                <w:sz w:val="24"/>
              </w:rPr>
            </w:pPr>
          </w:p>
        </w:tc>
      </w:tr>
      <w:tr w14:paraId="2929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4017" w:type="dxa"/>
            <w:gridSpan w:val="3"/>
            <w:tcBorders>
              <w:left w:val="single" w:color="auto" w:sz="4" w:space="0"/>
            </w:tcBorders>
            <w:noWrap w:val="0"/>
            <w:vAlign w:val="center"/>
          </w:tcPr>
          <w:p w14:paraId="2DB7E3E3">
            <w:pPr>
              <w:adjustRightInd w:val="0"/>
              <w:snapToGrid w:val="0"/>
              <w:spacing w:line="240" w:lineRule="atLeas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接收院系学科专业（类别领域）名称</w:t>
            </w:r>
          </w:p>
        </w:tc>
        <w:tc>
          <w:tcPr>
            <w:tcW w:w="5518" w:type="dxa"/>
            <w:gridSpan w:val="7"/>
            <w:tcBorders>
              <w:right w:val="single" w:color="auto" w:sz="4" w:space="0"/>
            </w:tcBorders>
            <w:noWrap w:val="0"/>
            <w:vAlign w:val="center"/>
          </w:tcPr>
          <w:p w14:paraId="59899E10">
            <w:pPr>
              <w:adjustRightInd w:val="0"/>
              <w:snapToGrid w:val="0"/>
              <w:spacing w:line="240" w:lineRule="atLeast"/>
              <w:rPr>
                <w:rFonts w:hint="eastAsia" w:ascii="仿宋_GB2312" w:hAnsi="仿宋_GB2312" w:eastAsia="仿宋_GB2312" w:cs="仿宋_GB2312"/>
                <w:b/>
                <w:bCs/>
                <w:color w:val="auto"/>
                <w:sz w:val="24"/>
              </w:rPr>
            </w:pPr>
          </w:p>
        </w:tc>
      </w:tr>
      <w:tr w14:paraId="09B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535" w:type="dxa"/>
            <w:gridSpan w:val="10"/>
            <w:tcBorders>
              <w:left w:val="single" w:color="auto" w:sz="4" w:space="0"/>
              <w:right w:val="single" w:color="auto" w:sz="4" w:space="0"/>
            </w:tcBorders>
            <w:noWrap w:val="0"/>
            <w:vAlign w:val="center"/>
          </w:tcPr>
          <w:p w14:paraId="15F2096B">
            <w:pPr>
              <w:adjustRightInd w:val="0"/>
              <w:snapToGrid w:val="0"/>
              <w:spacing w:line="240" w:lineRule="atLeast"/>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bCs/>
                <w:color w:val="auto"/>
                <w:sz w:val="28"/>
                <w:szCs w:val="28"/>
                <w:lang w:val="en-US" w:eastAsia="zh-CN"/>
              </w:rPr>
              <w:t>复试内容</w:t>
            </w:r>
            <w:r>
              <w:rPr>
                <w:rFonts w:hint="eastAsia" w:ascii="仿宋_GB2312" w:hAnsi="仿宋_GB2312" w:eastAsia="仿宋_GB2312" w:cs="仿宋_GB2312"/>
                <w:b/>
                <w:bCs/>
                <w:color w:val="auto"/>
                <w:sz w:val="28"/>
                <w:szCs w:val="28"/>
              </w:rPr>
              <w:t>及分值</w:t>
            </w:r>
          </w:p>
        </w:tc>
      </w:tr>
      <w:tr w14:paraId="46C1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26" w:type="dxa"/>
            <w:gridSpan w:val="7"/>
            <w:tcBorders>
              <w:top w:val="single" w:color="auto" w:sz="4" w:space="0"/>
              <w:left w:val="single" w:color="auto" w:sz="4" w:space="0"/>
            </w:tcBorders>
            <w:noWrap w:val="0"/>
            <w:vAlign w:val="center"/>
          </w:tcPr>
          <w:p w14:paraId="3E2A6002">
            <w:pPr>
              <w:adjustRightInd w:val="0"/>
              <w:snapToGrid w:val="0"/>
              <w:spacing w:line="240" w:lineRule="atLeas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复  试</w:t>
            </w:r>
            <w:r>
              <w:rPr>
                <w:rFonts w:hint="eastAsia" w:ascii="仿宋_GB2312" w:hAnsi="仿宋_GB2312" w:eastAsia="仿宋_GB2312" w:cs="仿宋_GB2312"/>
                <w:b/>
                <w:bCs/>
                <w:color w:val="auto"/>
                <w:sz w:val="28"/>
                <w:szCs w:val="28"/>
              </w:rPr>
              <w:t xml:space="preserve">  内  容</w:t>
            </w:r>
          </w:p>
        </w:tc>
        <w:tc>
          <w:tcPr>
            <w:tcW w:w="1140" w:type="dxa"/>
            <w:gridSpan w:val="2"/>
            <w:tcBorders>
              <w:top w:val="single" w:color="auto" w:sz="4" w:space="0"/>
              <w:right w:val="single" w:color="auto" w:sz="4" w:space="0"/>
            </w:tcBorders>
            <w:noWrap w:val="0"/>
            <w:vAlign w:val="center"/>
          </w:tcPr>
          <w:p w14:paraId="17169F06">
            <w:pPr>
              <w:adjustRightInd w:val="0"/>
              <w:snapToGrid w:val="0"/>
              <w:spacing w:line="240" w:lineRule="atLeas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分值</w:t>
            </w:r>
          </w:p>
        </w:tc>
        <w:tc>
          <w:tcPr>
            <w:tcW w:w="1069" w:type="dxa"/>
            <w:tcBorders>
              <w:top w:val="single" w:color="auto" w:sz="4" w:space="0"/>
              <w:left w:val="single" w:color="auto" w:sz="4" w:space="0"/>
              <w:right w:val="single" w:color="auto" w:sz="4" w:space="0"/>
            </w:tcBorders>
            <w:noWrap w:val="0"/>
            <w:vAlign w:val="center"/>
          </w:tcPr>
          <w:p w14:paraId="0FB285EA">
            <w:pPr>
              <w:adjustRightInd w:val="0"/>
              <w:snapToGrid w:val="0"/>
              <w:spacing w:line="240" w:lineRule="atLeas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得分</w:t>
            </w:r>
          </w:p>
        </w:tc>
      </w:tr>
      <w:tr w14:paraId="5C41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5" w:hRule="atLeast"/>
          <w:jc w:val="center"/>
        </w:trPr>
        <w:tc>
          <w:tcPr>
            <w:tcW w:w="7326" w:type="dxa"/>
            <w:gridSpan w:val="7"/>
            <w:tcBorders>
              <w:left w:val="single" w:color="auto" w:sz="4" w:space="0"/>
            </w:tcBorders>
            <w:noWrap w:val="0"/>
            <w:vAlign w:val="center"/>
          </w:tcPr>
          <w:p w14:paraId="04D42765">
            <w:pPr>
              <w:adjustRightInd w:val="0"/>
              <w:snapToGrid w:val="0"/>
              <w:spacing w:line="240" w:lineRule="atLeas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思想政治素质和道德品质考核</w:t>
            </w:r>
          </w:p>
        </w:tc>
        <w:tc>
          <w:tcPr>
            <w:tcW w:w="1140" w:type="dxa"/>
            <w:gridSpan w:val="2"/>
            <w:tcBorders>
              <w:right w:val="single" w:color="auto" w:sz="4" w:space="0"/>
            </w:tcBorders>
            <w:noWrap w:val="0"/>
            <w:vAlign w:val="center"/>
          </w:tcPr>
          <w:p w14:paraId="7AC73635">
            <w:pPr>
              <w:adjustRightInd w:val="0"/>
              <w:snapToGrid w:val="0"/>
              <w:spacing w:line="240" w:lineRule="atLeast"/>
              <w:jc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10</w:t>
            </w:r>
          </w:p>
        </w:tc>
        <w:tc>
          <w:tcPr>
            <w:tcW w:w="1069" w:type="dxa"/>
            <w:tcBorders>
              <w:left w:val="single" w:color="auto" w:sz="4" w:space="0"/>
              <w:bottom w:val="single" w:color="auto" w:sz="4" w:space="0"/>
              <w:right w:val="single" w:color="auto" w:sz="4" w:space="0"/>
            </w:tcBorders>
            <w:noWrap w:val="0"/>
            <w:vAlign w:val="center"/>
          </w:tcPr>
          <w:p w14:paraId="56E0A05B">
            <w:pPr>
              <w:adjustRightInd w:val="0"/>
              <w:snapToGrid w:val="0"/>
              <w:spacing w:line="240" w:lineRule="atLeast"/>
              <w:jc w:val="center"/>
              <w:rPr>
                <w:rFonts w:hint="eastAsia" w:ascii="仿宋_GB2312" w:hAnsi="仿宋_GB2312" w:eastAsia="仿宋_GB2312" w:cs="仿宋_GB2312"/>
                <w:b w:val="0"/>
                <w:bCs w:val="0"/>
                <w:color w:val="auto"/>
                <w:sz w:val="24"/>
              </w:rPr>
            </w:pPr>
          </w:p>
        </w:tc>
      </w:tr>
      <w:tr w14:paraId="4D9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jc w:val="center"/>
        </w:trPr>
        <w:tc>
          <w:tcPr>
            <w:tcW w:w="7326" w:type="dxa"/>
            <w:gridSpan w:val="7"/>
            <w:tcBorders>
              <w:left w:val="single" w:color="auto" w:sz="4" w:space="0"/>
            </w:tcBorders>
            <w:noWrap w:val="0"/>
            <w:vAlign w:val="center"/>
          </w:tcPr>
          <w:p w14:paraId="2EEAA966">
            <w:pPr>
              <w:adjustRightInd w:val="0"/>
              <w:snapToGrid w:val="0"/>
              <w:spacing w:line="240" w:lineRule="atLeast"/>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外语能力考核</w:t>
            </w:r>
          </w:p>
        </w:tc>
        <w:tc>
          <w:tcPr>
            <w:tcW w:w="1140" w:type="dxa"/>
            <w:gridSpan w:val="2"/>
            <w:tcBorders>
              <w:right w:val="single" w:color="auto" w:sz="4" w:space="0"/>
            </w:tcBorders>
            <w:noWrap w:val="0"/>
            <w:vAlign w:val="center"/>
          </w:tcPr>
          <w:p w14:paraId="6CB8E895">
            <w:pPr>
              <w:adjustRightInd w:val="0"/>
              <w:snapToGrid w:val="0"/>
              <w:spacing w:line="240" w:lineRule="atLeast"/>
              <w:jc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20</w:t>
            </w:r>
          </w:p>
        </w:tc>
        <w:tc>
          <w:tcPr>
            <w:tcW w:w="1069" w:type="dxa"/>
            <w:tcBorders>
              <w:left w:val="single" w:color="auto" w:sz="4" w:space="0"/>
              <w:bottom w:val="single" w:color="auto" w:sz="4" w:space="0"/>
              <w:right w:val="single" w:color="auto" w:sz="4" w:space="0"/>
            </w:tcBorders>
            <w:noWrap w:val="0"/>
            <w:vAlign w:val="center"/>
          </w:tcPr>
          <w:p w14:paraId="1C28B015">
            <w:pPr>
              <w:adjustRightInd w:val="0"/>
              <w:snapToGrid w:val="0"/>
              <w:spacing w:line="240" w:lineRule="atLeast"/>
              <w:jc w:val="center"/>
              <w:rPr>
                <w:rFonts w:hint="eastAsia" w:ascii="仿宋_GB2312" w:hAnsi="仿宋_GB2312" w:eastAsia="仿宋_GB2312" w:cs="仿宋_GB2312"/>
                <w:b w:val="0"/>
                <w:bCs w:val="0"/>
                <w:color w:val="auto"/>
                <w:szCs w:val="21"/>
              </w:rPr>
            </w:pPr>
          </w:p>
        </w:tc>
      </w:tr>
      <w:tr w14:paraId="7285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7" w:hRule="atLeast"/>
          <w:jc w:val="center"/>
        </w:trPr>
        <w:tc>
          <w:tcPr>
            <w:tcW w:w="7326" w:type="dxa"/>
            <w:gridSpan w:val="7"/>
            <w:tcBorders>
              <w:left w:val="single" w:color="auto" w:sz="4" w:space="0"/>
              <w:bottom w:val="single" w:color="auto" w:sz="4" w:space="0"/>
            </w:tcBorders>
            <w:noWrap w:val="0"/>
            <w:vAlign w:val="center"/>
          </w:tcPr>
          <w:p w14:paraId="4E9521BE">
            <w:pPr>
              <w:adjustRightInd w:val="0"/>
              <w:snapToGrid w:val="0"/>
              <w:spacing w:line="240" w:lineRule="atLeast"/>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专业能力考核</w:t>
            </w:r>
          </w:p>
        </w:tc>
        <w:tc>
          <w:tcPr>
            <w:tcW w:w="1140" w:type="dxa"/>
            <w:gridSpan w:val="2"/>
            <w:tcBorders>
              <w:bottom w:val="single" w:color="auto" w:sz="4" w:space="0"/>
              <w:right w:val="single" w:color="auto" w:sz="4" w:space="0"/>
            </w:tcBorders>
            <w:noWrap w:val="0"/>
            <w:vAlign w:val="center"/>
          </w:tcPr>
          <w:p w14:paraId="7D1EC6E6">
            <w:pPr>
              <w:adjustRightInd w:val="0"/>
              <w:snapToGrid w:val="0"/>
              <w:spacing w:line="240" w:lineRule="atLeast"/>
              <w:jc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30</w:t>
            </w:r>
          </w:p>
        </w:tc>
        <w:tc>
          <w:tcPr>
            <w:tcW w:w="1069" w:type="dxa"/>
            <w:tcBorders>
              <w:left w:val="single" w:color="auto" w:sz="4" w:space="0"/>
              <w:bottom w:val="single" w:color="auto" w:sz="4" w:space="0"/>
              <w:right w:val="single" w:color="auto" w:sz="4" w:space="0"/>
            </w:tcBorders>
            <w:noWrap w:val="0"/>
            <w:vAlign w:val="center"/>
          </w:tcPr>
          <w:p w14:paraId="438F7196">
            <w:pPr>
              <w:adjustRightInd w:val="0"/>
              <w:snapToGrid w:val="0"/>
              <w:spacing w:line="240" w:lineRule="atLeast"/>
              <w:jc w:val="center"/>
              <w:rPr>
                <w:rFonts w:hint="eastAsia" w:ascii="仿宋_GB2312" w:hAnsi="仿宋_GB2312" w:eastAsia="仿宋_GB2312" w:cs="仿宋_GB2312"/>
                <w:b w:val="0"/>
                <w:bCs w:val="0"/>
                <w:color w:val="auto"/>
                <w:szCs w:val="21"/>
              </w:rPr>
            </w:pPr>
          </w:p>
        </w:tc>
      </w:tr>
      <w:tr w14:paraId="3CF9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7" w:hRule="atLeast"/>
          <w:jc w:val="center"/>
        </w:trPr>
        <w:tc>
          <w:tcPr>
            <w:tcW w:w="7326" w:type="dxa"/>
            <w:gridSpan w:val="7"/>
            <w:tcBorders>
              <w:left w:val="single" w:color="auto" w:sz="4" w:space="0"/>
              <w:bottom w:val="single" w:color="auto" w:sz="4" w:space="0"/>
            </w:tcBorders>
            <w:noWrap w:val="0"/>
            <w:vAlign w:val="center"/>
          </w:tcPr>
          <w:p w14:paraId="4C610DA7">
            <w:pPr>
              <w:adjustRightInd w:val="0"/>
              <w:snapToGrid w:val="0"/>
              <w:spacing w:line="240" w:lineRule="atLeast"/>
              <w:jc w:val="center"/>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综合素质考核</w:t>
            </w:r>
          </w:p>
        </w:tc>
        <w:tc>
          <w:tcPr>
            <w:tcW w:w="1140" w:type="dxa"/>
            <w:gridSpan w:val="2"/>
            <w:tcBorders>
              <w:bottom w:val="single" w:color="auto" w:sz="4" w:space="0"/>
              <w:right w:val="single" w:color="auto" w:sz="4" w:space="0"/>
            </w:tcBorders>
            <w:noWrap w:val="0"/>
            <w:vAlign w:val="center"/>
          </w:tcPr>
          <w:p w14:paraId="37F226C4">
            <w:pPr>
              <w:adjustRightInd w:val="0"/>
              <w:snapToGrid w:val="0"/>
              <w:spacing w:line="240" w:lineRule="atLeast"/>
              <w:jc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40</w:t>
            </w:r>
          </w:p>
        </w:tc>
        <w:tc>
          <w:tcPr>
            <w:tcW w:w="1069" w:type="dxa"/>
            <w:tcBorders>
              <w:left w:val="single" w:color="auto" w:sz="4" w:space="0"/>
              <w:bottom w:val="single" w:color="auto" w:sz="4" w:space="0"/>
              <w:right w:val="single" w:color="auto" w:sz="4" w:space="0"/>
            </w:tcBorders>
            <w:noWrap w:val="0"/>
            <w:vAlign w:val="center"/>
          </w:tcPr>
          <w:p w14:paraId="06628912">
            <w:pPr>
              <w:adjustRightInd w:val="0"/>
              <w:snapToGrid w:val="0"/>
              <w:spacing w:line="240" w:lineRule="atLeast"/>
              <w:jc w:val="center"/>
              <w:rPr>
                <w:rFonts w:hint="eastAsia" w:ascii="仿宋_GB2312" w:hAnsi="仿宋_GB2312" w:eastAsia="仿宋_GB2312" w:cs="仿宋_GB2312"/>
                <w:b w:val="0"/>
                <w:bCs w:val="0"/>
                <w:color w:val="auto"/>
                <w:szCs w:val="21"/>
              </w:rPr>
            </w:pPr>
          </w:p>
        </w:tc>
      </w:tr>
      <w:tr w14:paraId="1457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7326" w:type="dxa"/>
            <w:gridSpan w:val="7"/>
            <w:tcBorders>
              <w:left w:val="single" w:color="auto" w:sz="4" w:space="0"/>
              <w:bottom w:val="single" w:color="auto" w:sz="4" w:space="0"/>
            </w:tcBorders>
            <w:noWrap w:val="0"/>
            <w:vAlign w:val="center"/>
          </w:tcPr>
          <w:p w14:paraId="0D5A7BD8">
            <w:pPr>
              <w:adjustRightInd w:val="0"/>
              <w:snapToGrid w:val="0"/>
              <w:spacing w:line="240" w:lineRule="atLeas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总分</w:t>
            </w:r>
          </w:p>
        </w:tc>
        <w:tc>
          <w:tcPr>
            <w:tcW w:w="1140" w:type="dxa"/>
            <w:gridSpan w:val="2"/>
            <w:tcBorders>
              <w:bottom w:val="single" w:color="auto" w:sz="4" w:space="0"/>
              <w:right w:val="single" w:color="auto" w:sz="4" w:space="0"/>
            </w:tcBorders>
            <w:noWrap w:val="0"/>
            <w:vAlign w:val="center"/>
          </w:tcPr>
          <w:p w14:paraId="37352515">
            <w:pPr>
              <w:adjustRightInd w:val="0"/>
              <w:snapToGrid w:val="0"/>
              <w:spacing w:line="240" w:lineRule="atLeast"/>
              <w:jc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100</w:t>
            </w:r>
          </w:p>
        </w:tc>
        <w:tc>
          <w:tcPr>
            <w:tcW w:w="1069" w:type="dxa"/>
            <w:tcBorders>
              <w:left w:val="single" w:color="auto" w:sz="4" w:space="0"/>
              <w:bottom w:val="single" w:color="auto" w:sz="4" w:space="0"/>
              <w:right w:val="single" w:color="auto" w:sz="4" w:space="0"/>
            </w:tcBorders>
            <w:noWrap w:val="0"/>
            <w:vAlign w:val="center"/>
          </w:tcPr>
          <w:p w14:paraId="741FD83B">
            <w:pPr>
              <w:adjustRightInd w:val="0"/>
              <w:snapToGrid w:val="0"/>
              <w:spacing w:line="240" w:lineRule="atLeast"/>
              <w:jc w:val="center"/>
              <w:rPr>
                <w:rFonts w:hint="eastAsia" w:ascii="仿宋_GB2312" w:hAnsi="仿宋_GB2312" w:eastAsia="仿宋_GB2312" w:cs="仿宋_GB2312"/>
                <w:b w:val="0"/>
                <w:bCs w:val="0"/>
                <w:color w:val="auto"/>
                <w:szCs w:val="21"/>
              </w:rPr>
            </w:pPr>
          </w:p>
        </w:tc>
      </w:tr>
      <w:tr w14:paraId="2A44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48" w:hRule="atLeast"/>
          <w:jc w:val="center"/>
        </w:trPr>
        <w:tc>
          <w:tcPr>
            <w:tcW w:w="2177" w:type="dxa"/>
            <w:tcBorders>
              <w:top w:val="single" w:color="auto" w:sz="4" w:space="0"/>
              <w:left w:val="single" w:color="auto" w:sz="4" w:space="0"/>
              <w:bottom w:val="single" w:color="auto" w:sz="4" w:space="0"/>
              <w:right w:val="single" w:color="auto" w:sz="4" w:space="0"/>
            </w:tcBorders>
            <w:noWrap w:val="0"/>
            <w:textDirection w:val="tbRlV"/>
            <w:vAlign w:val="center"/>
          </w:tcPr>
          <w:p w14:paraId="561FF729">
            <w:pPr>
              <w:adjustRightInd w:val="0"/>
              <w:snapToGrid w:val="0"/>
              <w:spacing w:line="240" w:lineRule="atLeast"/>
              <w:ind w:left="113" w:right="113"/>
              <w:jc w:val="center"/>
              <w:rPr>
                <w:rFonts w:hint="eastAsia" w:ascii="仿宋_GB2312" w:hAnsi="仿宋_GB2312" w:eastAsia="仿宋_GB2312" w:cs="仿宋_GB2312"/>
                <w:b w:val="0"/>
                <w:bCs w:val="0"/>
                <w:color w:val="auto"/>
                <w:sz w:val="24"/>
              </w:rPr>
            </w:pPr>
            <w:r>
              <w:rPr>
                <w:rFonts w:hint="eastAsia" w:ascii="仿宋_GB2312" w:hAnsi="仿宋_GB2312" w:eastAsia="仿宋_GB2312" w:cs="仿宋_GB2312"/>
                <w:b/>
                <w:bCs/>
                <w:color w:val="auto"/>
                <w:sz w:val="24"/>
              </w:rPr>
              <w:t>总    评</w:t>
            </w:r>
          </w:p>
        </w:tc>
        <w:tc>
          <w:tcPr>
            <w:tcW w:w="7358" w:type="dxa"/>
            <w:gridSpan w:val="9"/>
            <w:tcBorders>
              <w:top w:val="single" w:color="auto" w:sz="4" w:space="0"/>
              <w:left w:val="single" w:color="auto" w:sz="4" w:space="0"/>
              <w:bottom w:val="single" w:color="auto" w:sz="4" w:space="0"/>
              <w:right w:val="single" w:color="auto" w:sz="4" w:space="0"/>
            </w:tcBorders>
            <w:noWrap w:val="0"/>
            <w:vAlign w:val="top"/>
          </w:tcPr>
          <w:p w14:paraId="2FB8E461">
            <w:pPr>
              <w:adjustRightInd w:val="0"/>
              <w:snapToGrid w:val="0"/>
              <w:spacing w:line="240" w:lineRule="atLeas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面试总分：</w:t>
            </w:r>
          </w:p>
          <w:p w14:paraId="3EBFD24F">
            <w:pPr>
              <w:adjustRightInd w:val="0"/>
              <w:snapToGrid w:val="0"/>
              <w:spacing w:line="240" w:lineRule="atLeas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评语：</w:t>
            </w:r>
          </w:p>
          <w:p w14:paraId="25056BCF">
            <w:pPr>
              <w:adjustRightInd w:val="0"/>
              <w:snapToGrid w:val="0"/>
              <w:spacing w:line="240" w:lineRule="atLeast"/>
              <w:rPr>
                <w:rFonts w:hint="eastAsia" w:ascii="仿宋_GB2312" w:hAnsi="仿宋_GB2312" w:eastAsia="仿宋_GB2312" w:cs="仿宋_GB2312"/>
                <w:b w:val="0"/>
                <w:bCs w:val="0"/>
                <w:color w:val="auto"/>
                <w:sz w:val="24"/>
              </w:rPr>
            </w:pPr>
          </w:p>
          <w:p w14:paraId="12676CB9">
            <w:pPr>
              <w:adjustRightInd w:val="0"/>
              <w:snapToGrid w:val="0"/>
              <w:spacing w:line="240" w:lineRule="atLeast"/>
              <w:rPr>
                <w:rFonts w:hint="eastAsia" w:ascii="仿宋_GB2312" w:hAnsi="仿宋_GB2312" w:eastAsia="仿宋_GB2312" w:cs="仿宋_GB2312"/>
                <w:b w:val="0"/>
                <w:bCs w:val="0"/>
                <w:color w:val="auto"/>
                <w:sz w:val="24"/>
              </w:rPr>
            </w:pPr>
          </w:p>
          <w:p w14:paraId="7AFE0577">
            <w:pPr>
              <w:adjustRightInd w:val="0"/>
              <w:snapToGrid w:val="0"/>
              <w:spacing w:line="240" w:lineRule="atLeast"/>
              <w:rPr>
                <w:rFonts w:hint="eastAsia" w:ascii="仿宋_GB2312" w:hAnsi="仿宋_GB2312" w:eastAsia="仿宋_GB2312" w:cs="仿宋_GB2312"/>
                <w:b w:val="0"/>
                <w:bCs w:val="0"/>
                <w:color w:val="auto"/>
                <w:sz w:val="24"/>
              </w:rPr>
            </w:pPr>
          </w:p>
          <w:p w14:paraId="759B5574">
            <w:pPr>
              <w:adjustRightInd w:val="0"/>
              <w:snapToGrid w:val="0"/>
              <w:spacing w:line="240" w:lineRule="atLeast"/>
              <w:rPr>
                <w:rFonts w:hint="eastAsia" w:ascii="仿宋_GB2312" w:hAnsi="仿宋_GB2312" w:eastAsia="仿宋_GB2312" w:cs="仿宋_GB2312"/>
                <w:b w:val="0"/>
                <w:bCs w:val="0"/>
                <w:color w:val="auto"/>
                <w:sz w:val="24"/>
              </w:rPr>
            </w:pPr>
          </w:p>
          <w:p w14:paraId="68A5BAAA">
            <w:pPr>
              <w:adjustRightInd w:val="0"/>
              <w:snapToGrid w:val="0"/>
              <w:spacing w:line="240" w:lineRule="atLeast"/>
              <w:rPr>
                <w:rFonts w:hint="eastAsia" w:ascii="仿宋_GB2312" w:hAnsi="仿宋_GB2312" w:eastAsia="仿宋_GB2312" w:cs="仿宋_GB2312"/>
                <w:b w:val="0"/>
                <w:bCs w:val="0"/>
                <w:color w:val="auto"/>
                <w:sz w:val="24"/>
              </w:rPr>
            </w:pPr>
          </w:p>
          <w:p w14:paraId="245DBA06">
            <w:pPr>
              <w:adjustRightInd w:val="0"/>
              <w:snapToGrid w:val="0"/>
              <w:spacing w:line="240" w:lineRule="atLeas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面试小组专家签名：</w:t>
            </w:r>
          </w:p>
          <w:p w14:paraId="6A28B529">
            <w:pPr>
              <w:adjustRightInd w:val="0"/>
              <w:snapToGrid w:val="0"/>
              <w:spacing w:line="240" w:lineRule="atLeast"/>
              <w:rPr>
                <w:rFonts w:hint="eastAsia" w:ascii="仿宋_GB2312" w:hAnsi="仿宋_GB2312" w:eastAsia="仿宋_GB2312" w:cs="仿宋_GB2312"/>
                <w:b w:val="0"/>
                <w:bCs w:val="0"/>
                <w:color w:val="auto"/>
                <w:sz w:val="24"/>
              </w:rPr>
            </w:pPr>
          </w:p>
          <w:p w14:paraId="4D682790">
            <w:pPr>
              <w:adjustRightInd w:val="0"/>
              <w:snapToGrid w:val="0"/>
              <w:spacing w:line="240" w:lineRule="atLeas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 xml:space="preserve">                                         年  月   日</w:t>
            </w:r>
          </w:p>
        </w:tc>
      </w:tr>
      <w:tr w14:paraId="11E5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2177" w:type="dxa"/>
            <w:tcBorders>
              <w:top w:val="single" w:color="auto" w:sz="4" w:space="0"/>
              <w:left w:val="single" w:color="auto" w:sz="4" w:space="0"/>
              <w:bottom w:val="single" w:color="auto" w:sz="4" w:space="0"/>
              <w:right w:val="single" w:color="auto" w:sz="4" w:space="0"/>
            </w:tcBorders>
            <w:noWrap w:val="0"/>
            <w:vAlign w:val="center"/>
          </w:tcPr>
          <w:p w14:paraId="4B40C30C">
            <w:pPr>
              <w:adjustRightInd w:val="0"/>
              <w:snapToGrid w:val="0"/>
              <w:spacing w:line="240" w:lineRule="atLeas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备注</w:t>
            </w:r>
          </w:p>
        </w:tc>
        <w:tc>
          <w:tcPr>
            <w:tcW w:w="7358" w:type="dxa"/>
            <w:gridSpan w:val="9"/>
            <w:tcBorders>
              <w:top w:val="single" w:color="auto" w:sz="4" w:space="0"/>
              <w:left w:val="single" w:color="auto" w:sz="4" w:space="0"/>
              <w:bottom w:val="single" w:color="auto" w:sz="4" w:space="0"/>
              <w:right w:val="single" w:color="auto" w:sz="4" w:space="0"/>
            </w:tcBorders>
            <w:noWrap w:val="0"/>
            <w:vAlign w:val="center"/>
          </w:tcPr>
          <w:p w14:paraId="1D8BB179">
            <w:pPr>
              <w:adjustRightInd w:val="0"/>
              <w:snapToGrid w:val="0"/>
              <w:spacing w:line="240" w:lineRule="atLeast"/>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rPr>
              <w:t>请各</w:t>
            </w:r>
            <w:r>
              <w:rPr>
                <w:rFonts w:hint="eastAsia" w:ascii="仿宋_GB2312" w:hAnsi="仿宋_GB2312" w:eastAsia="仿宋_GB2312" w:cs="仿宋_GB2312"/>
                <w:b w:val="0"/>
                <w:bCs w:val="0"/>
                <w:color w:val="auto"/>
                <w:sz w:val="24"/>
                <w:lang w:val="en-US" w:eastAsia="zh-CN"/>
              </w:rPr>
              <w:t>学院</w:t>
            </w:r>
            <w:r>
              <w:rPr>
                <w:rFonts w:hint="eastAsia" w:ascii="仿宋_GB2312" w:hAnsi="仿宋_GB2312" w:eastAsia="仿宋_GB2312" w:cs="仿宋_GB2312"/>
                <w:b w:val="0"/>
                <w:bCs w:val="0"/>
                <w:color w:val="auto"/>
                <w:sz w:val="24"/>
              </w:rPr>
              <w:t>在面试完成后将考核表</w:t>
            </w:r>
            <w:r>
              <w:rPr>
                <w:rFonts w:hint="eastAsia" w:ascii="仿宋_GB2312" w:hAnsi="仿宋_GB2312" w:eastAsia="仿宋_GB2312" w:cs="仿宋_GB2312"/>
                <w:b w:val="0"/>
                <w:bCs w:val="0"/>
                <w:color w:val="auto"/>
                <w:sz w:val="24"/>
                <w:lang w:val="en-US" w:eastAsia="zh-CN"/>
              </w:rPr>
              <w:t>由各学院留存</w:t>
            </w:r>
            <w:r>
              <w:rPr>
                <w:rFonts w:hint="eastAsia" w:ascii="仿宋_GB2312" w:hAnsi="仿宋_GB2312" w:eastAsia="仿宋_GB2312" w:cs="仿宋_GB2312"/>
                <w:b w:val="0"/>
                <w:bCs w:val="0"/>
                <w:color w:val="auto"/>
                <w:sz w:val="24"/>
              </w:rPr>
              <w:t>备案。</w:t>
            </w:r>
          </w:p>
        </w:tc>
      </w:tr>
    </w:tbl>
    <w:p w14:paraId="1455E845">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1559"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AEFD">
    <w:pPr>
      <w:pStyle w:val="2"/>
      <w:jc w:val="center"/>
    </w:pPr>
  </w:p>
  <w:p w14:paraId="3D6A8D4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A100D"/>
    <w:rsid w:val="4C8A100D"/>
    <w:rsid w:val="5BF75B9A"/>
    <w:rsid w:val="69D46DF1"/>
    <w:rsid w:val="7FEDA831"/>
    <w:rsid w:val="8F2F57E5"/>
    <w:rsid w:val="FFBF9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Times New Roman"/>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qFormat/>
    <w:uiPriority w:val="0"/>
    <w:rPr>
      <w:b/>
      <w:bCs/>
    </w:rPr>
  </w:style>
  <w:style w:type="character" w:styleId="8">
    <w:name w:val="page number"/>
    <w:qFormat/>
    <w:uiPriority w:val="0"/>
  </w:style>
  <w:style w:type="paragraph" w:customStyle="1" w:styleId="9">
    <w:name w:val="Default"/>
    <w:qForma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1577</Words>
  <Characters>1634</Characters>
  <Lines>0</Lines>
  <Paragraphs>0</Paragraphs>
  <TotalTime>5</TotalTime>
  <ScaleCrop>false</ScaleCrop>
  <LinksUpToDate>false</LinksUpToDate>
  <CharactersWithSpaces>1872</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2025-09-24T21:08:00Z</dcterms:created>
  <dc:creator>杨一帜</dc:creator>
  <cp:lastModifiedBy>杨一帜</cp:lastModifiedBy>
  <dcterms:modified xsi:type="dcterms:W3CDTF">2025-09-26T09:55:25Z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A9D253FDF6AA4B1F8B47DE3CFF06D335_11</vt:lpwstr>
  </property>
  <property fmtid="{D5CDD505-2E9C-101B-9397-08002B2CF9AE}" pid="4" name="KSOTemplateDocerSaveRecord">
    <vt:lpwstr>eyJoZGlkIjoiNTUzY2FiNDhhNzQyZGIyZjE4NTA0MTk4NzY1NDQ2NGYiLCJ1c2VySWQiOiIxNjIzMzk5Njc0In0=</vt:lpwstr>
  </property>
</Properties>
</file>